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32.png"/>
  <Override ContentType="image/png" PartName="/word/media/document_image_rId37.png"/>
  <Override ContentType="image/png" PartName="/word/media/document_image_rId38.png"/>
  <Override ContentType="image/png" PartName="/word/media/document_image_rId39.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3.png"/>
  <Override ContentType="image/png" PartName="/word/media/document_image_rId64.png"/>
  <Override ContentType="image/png" PartName="/word/media/document_image_rId65.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0.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5.png"/>
  <Override ContentType="image/png" PartName="/word/media/document_image_rId76.png"/>
  <Override ContentType="image/png" PartName="/word/media/document_image_rId77.png"/>
  <Override ContentType="image/png" PartName="/word/media/document_image_rId78.png"/>
  <Override ContentType="image/png" PartName="/word/media/document_image_rId79.png"/>
  <Override ContentType="image/png" PartName="/word/media/document_image_rId80.png"/>
  <Override ContentType="image/png" PartName="/word/media/document_image_rId81.png"/>
  <Override ContentType="image/png" PartName="/word/media/document_image_rId82.png"/>
  <Override ContentType="image/png" PartName="/word/media/document_image_rId83.png"/>
  <Override ContentType="image/png" PartName="/word/media/document_image_rId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w15="http://schemas.microsoft.com/office/word/2012/wordml"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pStyle w:val="heading1"/>
        <w:snapToGrid w:val="false"/>
        <w:spacing w:lineRule="auto"/>
        <w:ind/>
        <w:rPr>
          <w:rFonts w:ascii="微软雅黑" w:hAnsi="微软雅黑" w:eastAsia="微软雅黑"/>
        </w:rPr>
      </w:pP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72"/>
          <w:szCs w:val="72"/>
        </w:rPr>
        <w:t>C</w:t>
      </w:r>
    </w:p>
    <w:p>
      <w:pPr>
        <w:pStyle w:val="heading2"/>
        <w:snapToGrid w:val="false"/>
        <w:spacing w:lineRule="auto"/>
        <w:ind/>
        <w:rPr>
          <w:rFonts w:ascii="微软雅黑" w:hAnsi="微软雅黑" w:eastAsia="微软雅黑"/>
        </w:rPr>
      </w:pP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56"/>
          <w:szCs w:val="56"/>
        </w:rPr>
        <w:t>背景</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VM大黄蜂被发现</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VM捕食欧洲蜜蜂和一些其他害虫</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VM的生长周期和许多其他黄蜂类似，在春天受精的蜂后会在秋天离巢并且在大约30km左右建立新的巢穴</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问题：</w:t>
      </w:r>
    </w:p>
    <w:p>
      <w:pPr>
        <w:numPr>
          <w:ilvl w:val="0"/>
          <w:numId w:val="58"/>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我们如何利用公众提供上来的数据</w:t>
      </w:r>
    </w:p>
    <w:p>
      <w:pPr>
        <w:numPr>
          <w:ilvl w:val="0"/>
          <w:numId w:val="58"/>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我们如何在这些报告中找到最有效的报告用来在有限资源的情况下进行额外调查</w:t>
      </w:r>
    </w:p>
    <w:p>
      <w:pPr>
        <w:pStyle w:val="heading2"/>
        <w:snapToGrid w:val="false"/>
        <w:spacing w:lineRule="auto"/>
        <w:ind/>
        <w:rPr>
          <w:rFonts w:ascii="微软雅黑" w:hAnsi="微软雅黑" w:eastAsia="微软雅黑"/>
        </w:rPr>
      </w:pP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56"/>
          <w:szCs w:val="56"/>
        </w:rPr>
        <w:t>要求</w:t>
      </w:r>
    </w:p>
    <w:p>
      <w:pPr>
        <w:numPr>
          <w:ilvl w:val="0"/>
          <w:numId w:val="59"/>
        </w:numPr>
        <w:snapToGrid w:val="false"/>
        <w:spacing w:before="0" w:after="0" w:line="240" w:lineRule="auto"/>
        <w:ind w:left="0" w:right="0" w:firstLine="0"/>
        <w:jc w:val="left"/>
        <w:rPr>
          <w:rFonts w:ascii="微软雅黑" w:hAnsi="微软雅黑" w:eastAsia="微软雅黑"/>
          <w:b w:val="true"/>
          <w:bCs w:val="true"/>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24"/>
          <w:szCs w:val="24"/>
        </w:rPr>
        <w:t>讨论VM随时间传播是否可被预测并且有多少精确度</w:t>
      </w:r>
    </w:p>
    <w:p>
      <w:pPr>
        <w:numPr>
          <w:ilvl w:val="0"/>
          <w:numId w:val="59"/>
        </w:numPr>
        <w:snapToGrid w:val="false"/>
        <w:spacing w:before="0" w:after="0" w:line="240" w:lineRule="auto"/>
        <w:ind w:left="0" w:right="0" w:firstLine="0"/>
        <w:jc w:val="left"/>
        <w:rPr>
          <w:rFonts w:ascii="微软雅黑" w:hAnsi="微软雅黑" w:eastAsia="微软雅黑"/>
          <w:b w:val="true"/>
          <w:bCs w:val="true"/>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24"/>
          <w:szCs w:val="24"/>
        </w:rPr>
        <w:t>根据数据集和图片预测错误分类的可能性</w:t>
      </w:r>
    </w:p>
    <w:p>
      <w:pPr>
        <w:numPr>
          <w:ilvl w:val="0"/>
          <w:numId w:val="59"/>
        </w:numPr>
        <w:snapToGrid w:val="false"/>
        <w:spacing w:before="0" w:after="0" w:line="240" w:lineRule="auto"/>
        <w:ind w:left="0" w:right="0" w:firstLine="0"/>
        <w:jc w:val="left"/>
        <w:rPr>
          <w:rFonts w:ascii="微软雅黑" w:hAnsi="微软雅黑" w:eastAsia="微软雅黑"/>
          <w:b w:val="true"/>
          <w:bCs w:val="true"/>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24"/>
          <w:szCs w:val="24"/>
        </w:rPr>
        <w:t>使用模型来讨论分类结果如何在报告中找到正确的报告</w:t>
      </w:r>
    </w:p>
    <w:p>
      <w:pPr>
        <w:numPr>
          <w:ilvl w:val="0"/>
          <w:numId w:val="59"/>
        </w:numPr>
        <w:snapToGrid w:val="false"/>
        <w:spacing w:before="0" w:after="0" w:line="240" w:lineRule="auto"/>
        <w:ind w:left="0" w:right="0" w:firstLine="0"/>
        <w:jc w:val="left"/>
        <w:rPr>
          <w:rFonts w:ascii="微软雅黑" w:hAnsi="微软雅黑" w:eastAsia="微软雅黑"/>
          <w:b w:val="true"/>
          <w:bCs w:val="true"/>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24"/>
          <w:szCs w:val="24"/>
        </w:rPr>
        <w:t>当新报告到来时，模型如何改变？多久改变会发生一次？</w:t>
      </w:r>
    </w:p>
    <w:p>
      <w:pPr>
        <w:numPr>
          <w:ilvl w:val="0"/>
          <w:numId w:val="59"/>
        </w:numPr>
        <w:snapToGrid w:val="false"/>
        <w:spacing w:before="0" w:after="0" w:line="240" w:lineRule="auto"/>
        <w:ind w:left="0" w:right="0" w:firstLine="0"/>
        <w:jc w:val="left"/>
        <w:rPr>
          <w:rFonts w:ascii="微软雅黑" w:hAnsi="微软雅黑" w:eastAsia="微软雅黑"/>
          <w:b w:val="true"/>
          <w:bCs w:val="true"/>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24"/>
          <w:szCs w:val="24"/>
        </w:rPr>
        <w:t>使用模型，VM灭绝的证据将会是什么</w:t>
      </w:r>
    </w:p>
    <w:p>
      <w:pPr>
        <w:numPr>
          <w:ilvl w:val="0"/>
          <w:numId w:val="59"/>
        </w:numPr>
        <w:snapToGrid w:val="false"/>
        <w:spacing w:before="0" w:after="0" w:line="240" w:lineRule="auto"/>
        <w:ind w:left="0" w:right="0" w:firstLine="0"/>
        <w:jc w:val="left"/>
        <w:rPr>
          <w:rFonts w:ascii="微软雅黑" w:hAnsi="微软雅黑" w:eastAsia="微软雅黑"/>
          <w:b w:val="true"/>
          <w:bCs w:val="true"/>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24"/>
          <w:szCs w:val="24"/>
        </w:rPr>
        <w:t>两页备忘录</w:t>
      </w:r>
    </w:p>
    <w:p>
      <w:pPr>
        <w:pStyle w:val="heading2"/>
        <w:snapToGrid w:val="false"/>
        <w:spacing w:lineRule="auto"/>
        <w:ind/>
        <w:rPr>
          <w:rFonts w:ascii="微软雅黑" w:hAnsi="微软雅黑" w:eastAsia="微软雅黑"/>
        </w:rPr>
      </w:pP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56"/>
          <w:szCs w:val="56"/>
        </w:rPr>
        <w:t>分析</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这是一个时空数据处理的模型</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还是比较对胃口的，从第二题开始就是图片处理，原则上我们可以给出一个&lt;VM，其他黄蜂&gt;的神经网络，但是这只是图片信息，此外我们还需要提取的是&lt;位置信息，comment&gt;</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在位置信息里面涉及到经纬度转换为平面距离</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数据集分析：</w:t>
      </w:r>
    </w:p>
    <w:p>
      <w:pPr>
        <w:numPr>
          <w:ilvl w:val="0"/>
          <w:numId w:val="60"/>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positive数量过少，但是unverified数量很多，所以我们要做的就是在unverifiedID里面找到尽可能多的有用数据</w:t>
      </w:r>
    </w:p>
    <w:p>
      <w:pPr>
        <w:numPr>
          <w:ilvl w:val="0"/>
          <w:numId w:val="60"/>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时间持续一年，且positiveID时间有比较明显的时差，或者说比较密集</w:t>
      </w:r>
    </w:p>
    <w:p>
      <w:pPr>
        <w:numPr>
          <w:ilvl w:val="0"/>
          <w:numId w:val="60"/>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数据集分析来看大部分都是图片，所以少量不能处理的视频可以不管了</w:t>
      </w:r>
    </w:p>
    <w:p>
      <w:pPr>
        <w:numPr>
          <w:ilvl w:val="0"/>
          <w:numId w:val="60"/>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除此以外我觉得可以挖掘的点还是有的，比如</w:t>
      </w:r>
    </w:p>
    <w:p>
      <w:pPr>
        <w:numPr>
          <w:ilvl w:val="0"/>
          <w:numId w:val="61"/>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VM蜂后会在30km处建造新窝，那如果没有出现就代表那一片的VM死亡</w:t>
      </w:r>
    </w:p>
    <w:p>
      <w:pPr>
        <w:numPr>
          <w:ilvl w:val="0"/>
          <w:numId w:val="61"/>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根据时间序列判断哪些地区已死亡，同样送到LSTM？？？（时序数据怎么使用？）</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仅仅从数据挖掘的角度我能想到的有：</w:t>
      </w:r>
    </w:p>
    <w:p>
      <w:pPr>
        <w:numPr>
          <w:ilvl w:val="0"/>
          <w:numId w:val="62"/>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不同地区出现的情况-&gt;地图、散点图</w:t>
      </w:r>
    </w:p>
    <w:p>
      <w:pPr>
        <w:numPr>
          <w:ilvl w:val="0"/>
          <w:numId w:val="62"/>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不同时间出现的情况-&gt;地图、热力图</w:t>
      </w:r>
    </w:p>
    <w:p>
      <w:pPr>
        <w:numPr>
          <w:ilvl w:val="0"/>
          <w:numId w:val="62"/>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comment分析？</w:t>
      </w:r>
    </w:p>
    <w:p>
      <w:pPr>
        <w:numPr>
          <w:ilvl w:val="1"/>
          <w:numId w:val="62"/>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Notes提取关键词推理习性（颜色、聚集地、出没时间）（但是positive的数量太少14，加上unverified能达到2000+）</w:t>
      </w:r>
    </w:p>
    <w:p>
      <w:pPr>
        <w:numPr>
          <w:ilvl w:val="1"/>
          <w:numId w:val="62"/>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Lab Comments用于提取其他黄蜂的种类并打标</w:t>
      </w:r>
    </w:p>
    <w:p>
      <w:pPr>
        <w:numPr>
          <w:ilvl w:val="0"/>
          <w:numId w:val="62"/>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根据不同类别黄蜂出现的情况-&gt;地图</w:t>
      </w:r>
    </w:p>
    <w:p>
      <w:pPr>
        <w:pStyle w:val="heading2"/>
        <w:snapToGrid w:val="false"/>
        <w:spacing w:lineRule="auto"/>
        <w:ind/>
        <w:rPr>
          <w:rFonts w:ascii="微软雅黑" w:hAnsi="微软雅黑" w:eastAsia="微软雅黑"/>
        </w:rPr>
      </w:pP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56"/>
          <w:szCs w:val="56"/>
        </w:rPr>
        <w:t>问题综述</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各地居民提交了自己观察到VM的信息，但是真实信息非常少，大部分信息都是与VM类似的其他黄蜂种类。</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提交的报告中包含几大要素：</w:t>
      </w:r>
    </w:p>
    <w:p>
      <w:pPr>
        <w:numPr>
          <w:ilvl w:val="0"/>
          <w:numId w:val="63"/>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时间</w:t>
      </w:r>
    </w:p>
    <w:p>
      <w:pPr>
        <w:numPr>
          <w:ilvl w:val="0"/>
          <w:numId w:val="63"/>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位置</w:t>
      </w:r>
    </w:p>
    <w:p>
      <w:pPr>
        <w:numPr>
          <w:ilvl w:val="0"/>
          <w:numId w:val="63"/>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描述（文字）</w:t>
      </w:r>
    </w:p>
    <w:p>
      <w:pPr>
        <w:numPr>
          <w:ilvl w:val="0"/>
          <w:numId w:val="63"/>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图片、视频</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经过处理的报告包含几大要素：</w:t>
      </w:r>
    </w:p>
    <w:p>
      <w:pPr>
        <w:numPr>
          <w:ilvl w:val="0"/>
          <w:numId w:val="64"/>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P/N</w:t>
      </w:r>
    </w:p>
    <w:p>
      <w:pPr>
        <w:numPr>
          <w:ilvl w:val="0"/>
          <w:numId w:val="64"/>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（N）真实种类</w:t>
      </w:r>
    </w:p>
    <w:p>
      <w:pPr>
        <w:snapToGrid w:val="false"/>
        <w:spacing w:before="256" w:after="256" w:line="240" w:lineRule="auto"/>
        <w:ind w:left="0" w:right="0" w:firstLine="0"/>
        <w:jc w:val="left"/>
        <w:rPr>
          <w:rFonts w:ascii="微软雅黑" w:hAnsi="微软雅黑" w:eastAsia="微软雅黑"/>
          <w:color w:val="333333"/>
          <w:sz w:val="22"/>
          <w:szCs w:val="22"/>
        </w:rPr>
      </w:pP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面临问题：</w:t>
      </w:r>
    </w:p>
    <w:p>
      <w:pPr>
        <w:numPr>
          <w:ilvl w:val="0"/>
          <w:numId w:val="65"/>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Open Sans, Clear Sans, Helvetica Neue, Helvetica, Arial, sans-serif" w:hAnsi="Open Sans, Clear Sans, Helvetica Neue, Helvetica, Arial, sans-serif" w:eastAsia="Open Sans, Clear Sans, Helvetica Neue, Helvetica, Arial, sans-serif"/>
          <w:b w:val="true"/>
          <w:bCs w:val="true"/>
          <w:color w:val="333333"/>
          <w:spacing w:val="0"/>
          <w:sz w:val="24"/>
          <w:szCs w:val="24"/>
        </w:rPr>
        <w:t>[文本提取]</w:t>
      </w:r>
      <w:r>
        <w:rPr>
          <w:rFonts w:hint="eastAsia"/>
        </w:rPr>
      </w:r>
      <w:r>
        <w:rPr>
          <w:rFonts w:ascii="Open Sans, Clear Sans, Helvetica Neue, Helvetica, Arial, sans-serif" w:hAnsi="Open Sans, Clear Sans, Helvetica Neue, Helvetica, Arial, sans-serif" w:eastAsia="Open Sans, Clear Sans, Helvetica Neue, Helvetica, Arial, sans-serif"/>
          <w:color w:val="333333"/>
          <w:spacing w:val="0"/>
          <w:sz w:val="24"/>
          <w:szCs w:val="24"/>
        </w:rPr>
        <w:t>如何提取notes和comments中的关键词？（其中notes主要用于判断unverified中可信度高的报告，comments主要用于提取其他黄蜂种类）</w:t>
      </w:r>
    </w:p>
    <w:p>
      <w:pPr>
        <w:numPr>
          <w:ilvl w:val="0"/>
          <w:numId w:val="65"/>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w:t>
      </w:r>
      <w:r>
        <w:rPr>
          <w:rFonts w:hint="eastAsia"/>
        </w:rPr>
      </w:r>
      <w:r>
        <w:rPr>
          <w:rFonts w:ascii="微软雅黑" w:hAnsi="微软雅黑" w:eastAsia="微软雅黑"/>
          <w:b w:val="true"/>
          <w:bCs w:val="true"/>
          <w:color w:val="FF0000"/>
          <w:sz w:val="22"/>
          <w:szCs w:val="22"/>
        </w:rPr>
        <w:t>空间特征提取</w:t>
      </w:r>
      <w:r>
        <w:rPr>
          <w:rFonts w:hint="eastAsia"/>
        </w:rPr>
      </w:r>
      <w:r>
        <w:rPr>
          <w:rFonts w:ascii="微软雅黑" w:hAnsi="微软雅黑" w:eastAsia="微软雅黑"/>
          <w:b w:val="true"/>
          <w:bCs w:val="true"/>
          <w:color w:val="333333"/>
          <w:sz w:val="22"/>
          <w:szCs w:val="22"/>
        </w:rPr>
        <w:t>]</w:t>
      </w:r>
      <w:r>
        <w:rPr>
          <w:rFonts w:hint="eastAsia"/>
        </w:rPr>
      </w:r>
      <w:r>
        <w:rPr>
          <w:rFonts w:ascii="微软雅黑" w:hAnsi="微软雅黑" w:eastAsia="微软雅黑"/>
          <w:color w:val="333333"/>
          <w:sz w:val="22"/>
          <w:szCs w:val="22"/>
        </w:rPr>
        <w:t>如何利用空间特征？现有的想法是对在一定时间范围内的报告进行聚类（报告主要集中在unverified）</w:t>
      </w:r>
    </w:p>
    <w:p>
      <w:pPr>
        <w:numPr>
          <w:ilvl w:val="1"/>
          <w:numId w:val="65"/>
        </w:numPr>
        <w:snapToGrid w:val="false"/>
        <w:spacing w:before="0" w:after="0" w:line="240" w:lineRule="auto"/>
        <w:ind w:leftChars="200" w:right="0"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[问题终结]</w:t>
      </w:r>
      <w:r>
        <w:rPr>
          <w:rFonts w:hint="eastAsia"/>
        </w:rPr>
      </w:r>
      <w:r>
        <w:rPr>
          <w:rFonts w:ascii="微软雅黑" w:hAnsi="微软雅黑" w:eastAsia="微软雅黑"/>
          <w:color w:val="333333"/>
          <w:sz w:val="22"/>
          <w:szCs w:val="22"/>
        </w:rPr>
        <w:t>与空间特征有关的问题为：5.使用模型，VM灭绝的证据。现有想法是一段时间内华盛顿州的报告中TP占比低则认为VM灭绝</w:t>
      </w:r>
    </w:p>
    <w:p>
      <w:pPr>
        <w:numPr>
          <w:ilvl w:val="1"/>
          <w:numId w:val="65"/>
        </w:numPr>
        <w:snapToGrid w:val="false"/>
        <w:spacing w:before="0" w:after="0" w:line="240" w:lineRule="auto"/>
        <w:ind w:leftChars="200" w:right="0"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[地理位置运用]</w:t>
      </w:r>
      <w:r>
        <w:rPr>
          <w:rFonts w:hint="eastAsia"/>
        </w:rPr>
      </w:r>
      <w:r>
        <w:rPr>
          <w:rFonts w:ascii="微软雅黑" w:hAnsi="微软雅黑" w:eastAsia="微软雅黑"/>
          <w:color w:val="333333"/>
          <w:sz w:val="22"/>
          <w:szCs w:val="22"/>
        </w:rPr>
        <w:t>现有经纬度如何应用？是否考虑球坐标？点与点之间的距离如何归一化？</w:t>
      </w:r>
    </w:p>
    <w:p>
      <w:pPr>
        <w:numPr>
          <w:ilvl w:val="0"/>
          <w:numId w:val="65"/>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w:t>
      </w:r>
      <w:r>
        <w:rPr>
          <w:rFonts w:hint="eastAsia"/>
        </w:rPr>
      </w:r>
      <w:r>
        <w:rPr>
          <w:rFonts w:ascii="微软雅黑" w:hAnsi="微软雅黑" w:eastAsia="微软雅黑"/>
          <w:b w:val="true"/>
          <w:bCs w:val="true"/>
          <w:color w:val="FF0000"/>
          <w:sz w:val="22"/>
          <w:szCs w:val="22"/>
        </w:rPr>
        <w:t>时间特征提取</w:t>
      </w:r>
      <w:r>
        <w:rPr>
          <w:rFonts w:hint="eastAsia"/>
        </w:rPr>
      </w:r>
      <w:r>
        <w:rPr>
          <w:rFonts w:ascii="微软雅黑" w:hAnsi="微软雅黑" w:eastAsia="微软雅黑"/>
          <w:b w:val="true"/>
          <w:bCs w:val="true"/>
          <w:color w:val="333333"/>
          <w:sz w:val="22"/>
          <w:szCs w:val="22"/>
        </w:rPr>
        <w:t>]</w:t>
      </w:r>
      <w:r>
        <w:rPr>
          <w:rFonts w:hint="eastAsia"/>
        </w:rPr>
      </w:r>
      <w:r>
        <w:rPr>
          <w:rFonts w:ascii="微软雅黑" w:hAnsi="微软雅黑" w:eastAsia="微软雅黑"/>
          <w:color w:val="333333"/>
          <w:sz w:val="22"/>
          <w:szCs w:val="22"/>
        </w:rPr>
        <w:t>如何利用时间特征？现有的想法是随着时间的变化画热力图，越早越浅。</w:t>
      </w:r>
    </w:p>
    <w:p>
      <w:pPr>
        <w:numPr>
          <w:ilvl w:val="1"/>
          <w:numId w:val="65"/>
        </w:numPr>
        <w:snapToGrid w:val="false"/>
        <w:spacing w:before="0" w:after="0" w:line="240" w:lineRule="auto"/>
        <w:ind w:leftChars="200" w:right="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与时间特征有关的问题为：</w:t>
      </w:r>
    </w:p>
    <w:p>
      <w:pPr>
        <w:numPr>
          <w:ilvl w:val="1"/>
          <w:numId w:val="65"/>
        </w:numPr>
        <w:snapToGrid w:val="false"/>
        <w:spacing w:before="0" w:after="0" w:line="240" w:lineRule="auto"/>
        <w:ind w:leftChars="200" w:right="0"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[预测传播]</w:t>
      </w:r>
      <w:r>
        <w:rPr>
          <w:rFonts w:hint="eastAsia"/>
        </w:rPr>
      </w:r>
      <w:r>
        <w:rPr>
          <w:rFonts w:ascii="微软雅黑" w:hAnsi="微软雅黑" w:eastAsia="微软雅黑"/>
          <w:color w:val="333333"/>
          <w:sz w:val="22"/>
          <w:szCs w:val="22"/>
        </w:rPr>
        <w:t xml:space="preserve">1. </w:t>
      </w:r>
      <w:r>
        <w:rPr>
          <w:rFonts w:hint="eastAsia"/>
        </w:rPr>
      </w:r>
      <w:r>
        <w:rPr>
          <w:rFonts w:ascii="微软雅黑" w:hAnsi="微软雅黑" w:eastAsia="微软雅黑"/>
          <w:color w:val="333333"/>
          <w:sz w:val="22"/>
          <w:szCs w:val="22"/>
        </w:rPr>
        <w:t>讨论VM随时间传播是否可被预测并且有多少精确度。现有的想法是[无想法]</w:t>
      </w:r>
    </w:p>
    <w:p>
      <w:pPr>
        <w:numPr>
          <w:ilvl w:val="1"/>
          <w:numId w:val="65"/>
        </w:numPr>
        <w:snapToGrid w:val="false"/>
        <w:spacing w:before="0" w:after="0" w:line="240" w:lineRule="auto"/>
        <w:ind w:leftChars="200" w:right="0"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[模型</w:t>
      </w:r>
      <w:r>
        <w:rPr>
          <w:rFonts w:hint="eastAsia"/>
        </w:rPr>
      </w:r>
      <w:r>
        <w:rPr>
          <w:rFonts w:ascii="微软雅黑" w:hAnsi="微软雅黑" w:eastAsia="微软雅黑"/>
          <w:b w:val="true"/>
          <w:bCs w:val="true"/>
          <w:color w:val="333333"/>
          <w:sz w:val="22"/>
          <w:szCs w:val="22"/>
        </w:rPr>
        <w:t>更新</w:t>
      </w:r>
      <w:r>
        <w:rPr>
          <w:rFonts w:hint="eastAsia"/>
        </w:rPr>
      </w:r>
      <w:r>
        <w:rPr>
          <w:rFonts w:ascii="微软雅黑" w:hAnsi="微软雅黑" w:eastAsia="微软雅黑"/>
          <w:b w:val="true"/>
          <w:bCs w:val="true"/>
          <w:color w:val="333333"/>
          <w:sz w:val="22"/>
          <w:szCs w:val="22"/>
        </w:rPr>
        <w:t>]</w:t>
      </w:r>
      <w:r>
        <w:rPr>
          <w:rFonts w:hint="eastAsia"/>
        </w:rPr>
      </w:r>
      <w:r>
        <w:rPr>
          <w:rFonts w:ascii="微软雅黑" w:hAnsi="微软雅黑" w:eastAsia="微软雅黑"/>
          <w:color w:val="333333"/>
          <w:sz w:val="22"/>
          <w:szCs w:val="22"/>
        </w:rPr>
        <w:t>2. 当新报告到来时，模型如何改变？多久改变会发生一次？现有的想法是[无想法]</w:t>
      </w:r>
    </w:p>
    <w:p>
      <w:pPr>
        <w:numPr>
          <w:ilvl w:val="0"/>
          <w:numId w:val="65"/>
        </w:numPr>
        <w:snapToGrid w:val="false"/>
        <w:spacing w:before="0" w:after="0" w:line="240" w:lineRule="auto"/>
        <w:ind w:left="0" w:right="0" w:firstLine="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w:t>
      </w:r>
      <w:r>
        <w:rPr>
          <w:rFonts w:hint="eastAsia"/>
        </w:rPr>
      </w:r>
      <w:r>
        <w:rPr>
          <w:rFonts w:ascii="微软雅黑" w:hAnsi="微软雅黑" w:eastAsia="微软雅黑"/>
          <w:b w:val="true"/>
          <w:bCs w:val="true"/>
          <w:color w:val="FF0000"/>
          <w:sz w:val="22"/>
          <w:szCs w:val="22"/>
        </w:rPr>
        <w:t>图片特征</w:t>
      </w:r>
      <w:r>
        <w:rPr>
          <w:rFonts w:hint="eastAsia"/>
        </w:rPr>
      </w:r>
      <w:r>
        <w:rPr>
          <w:rFonts w:ascii="微软雅黑" w:hAnsi="微软雅黑" w:eastAsia="微软雅黑"/>
          <w:b w:val="true"/>
          <w:bCs w:val="true"/>
          <w:color w:val="333333"/>
          <w:sz w:val="22"/>
          <w:szCs w:val="22"/>
        </w:rPr>
        <w:t>]</w:t>
      </w:r>
      <w:r>
        <w:rPr>
          <w:rFonts w:hint="eastAsia"/>
        </w:rPr>
      </w:r>
      <w:r>
        <w:rPr>
          <w:rFonts w:ascii="微软雅黑" w:hAnsi="微软雅黑" w:eastAsia="微软雅黑"/>
          <w:color w:val="333333"/>
          <w:sz w:val="22"/>
          <w:szCs w:val="22"/>
        </w:rPr>
        <w:t>如何在不用CNN的情况下进行判别学习？现有的想法是从pdf中找寻额外的外观信息来辅助判断</w:t>
      </w:r>
    </w:p>
    <w:p>
      <w:pPr>
        <w:snapToGrid w:val="false"/>
        <w:spacing w:before="60" w:after="60" w:line="240"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解法</w:t>
      </w:r>
    </w:p>
    <w:p>
      <w:pPr>
        <w:pStyle w:val="heading3"/>
        <w:snapToGrid w:val="false"/>
        <w:spacing w:lineRule="auto"/>
        <w:ind/>
        <w:jc w:val="left"/>
        <w:rPr>
          <w:rFonts w:ascii="微软雅黑" w:hAnsi="微软雅黑" w:eastAsia="微软雅黑"/>
        </w:rPr>
      </w:pPr>
      <w:r>
        <w:rPr>
          <w:rFonts w:ascii="微软雅黑" w:hAnsi="微软雅黑" w:eastAsia="微软雅黑"/>
        </w:rPr>
        <w:t>思路</w:t>
      </w:r>
    </w:p>
    <w:p>
      <w:pPr>
        <w:pStyle w:val="heading4"/>
        <w:snapToGrid w:val="false"/>
        <w:spacing w:lineRule="auto"/>
        <w:ind/>
        <w:jc w:val="left"/>
        <w:rPr>
          <w:rFonts w:ascii="微软雅黑" w:hAnsi="微软雅黑" w:eastAsia="微软雅黑"/>
        </w:rPr>
      </w:pPr>
      <w:r>
        <w:rPr>
          <w:rFonts w:ascii="微软雅黑" w:hAnsi="微软雅黑" w:eastAsia="微软雅黑"/>
        </w:rPr>
        <w:t>第一题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画图（时空分布：地图、堆叠），看论文，精度定性说，说明可行性</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预测方案：写现状，分析已有的数据，放图，结论：[???]其他人工作</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精度：主观评估</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思路思考: 2.8</w:t>
      </w:r>
    </w:p>
    <w:p>
      <w:pPr>
        <w:snapToGrid w:val="false"/>
        <w:spacing w:before="60" w:after="60" w:line="312" w:lineRule="auto"/>
        <w:ind w:left="0"/>
        <w:jc w:val="left"/>
        <w:rPr>
          <w:rFonts w:ascii="微软雅黑" w:hAnsi="微软雅黑" w:eastAsia="微软雅黑"/>
          <w:b w:val="true"/>
          <w:bCs w:val="true"/>
          <w:color w:val="333333"/>
          <w:sz w:val="24"/>
          <w:szCs w:val="24"/>
        </w:rPr>
      </w:pPr>
      <w:r>
        <w:rPr>
          <w:rFonts w:ascii="微软雅黑" w:hAnsi="微软雅黑" w:eastAsia="微软雅黑"/>
          <w:b w:val="true"/>
          <w:bCs w:val="true"/>
          <w:color w:val="333333"/>
          <w:sz w:val="24"/>
          <w:szCs w:val="24"/>
        </w:rPr>
        <w:t>1 不关乎算法的基本问题</w:t>
      </w:r>
    </w:p>
    <w:p>
      <w:pPr>
        <w:snapToGrid w:val="false"/>
        <w:spacing w:before="60" w:after="60" w:line="312" w:lineRule="auto"/>
        <w:ind w:left="0"/>
        <w:jc w:val="left"/>
        <w:rPr>
          <w:rFonts w:ascii="微软雅黑" w:hAnsi="微软雅黑" w:eastAsia="微软雅黑"/>
          <w:b w:val="true"/>
          <w:bCs w:val="true"/>
          <w:color w:val="333333"/>
          <w:sz w:val="24"/>
          <w:szCs w:val="24"/>
        </w:rPr>
      </w:pPr>
      <w:r>
        <w:rPr>
          <w:rFonts w:ascii="微软雅黑" w:hAnsi="微软雅黑" w:eastAsia="微软雅黑"/>
          <w:b w:val="true"/>
          <w:bCs w:val="true"/>
          <w:color w:val="333333"/>
          <w:sz w:val="24"/>
          <w:szCs w:val="24"/>
        </w:rPr>
        <w:t>基本问题澄清</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1.1 这题要做什么？</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建立一个预测VM传播的模型</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1.2 VM的传播怎么描述？</w:t>
      </w:r>
    </w:p>
    <w:p>
      <w:pPr>
        <w:numPr>
          <w:ilvl w:val="0"/>
          <w:numId w:val="4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时间：同一个地区，VM的数量逐渐增多</w:t>
      </w:r>
    </w:p>
    <w:p>
      <w:pPr>
        <w:numPr>
          <w:ilvl w:val="0"/>
          <w:numId w:val="4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空间：从地图上看，VM的分布范围逐渐扩散</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1.3 我们要预测、能预测什么？</w:t>
      </w:r>
    </w:p>
    <w:p>
      <w:pPr>
        <w:numPr>
          <w:ilvl w:val="0"/>
          <w:numId w:val="4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某个地区，</w:t>
      </w:r>
      <w:r>
        <w:rPr>
          <w:rFonts w:hint="eastAsia"/>
        </w:rPr>
      </w:r>
      <w:r>
        <w:rPr>
          <w:rFonts w:ascii="微软雅黑" w:hAnsi="微软雅黑" w:eastAsia="微软雅黑"/>
          <w:color w:val="ff0000"/>
          <w:sz w:val="22"/>
          <w:szCs w:val="22"/>
        </w:rPr>
        <w:t>VM数量的变化趋势</w:t>
      </w:r>
    </w:p>
    <w:p>
      <w:pPr>
        <w:numPr>
          <w:ilvl w:val="0"/>
          <w:numId w:val="4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从地图上看，</w:t>
      </w:r>
      <w:r>
        <w:rPr>
          <w:rFonts w:hint="eastAsia"/>
        </w:rPr>
      </w:r>
      <w:r>
        <w:rPr>
          <w:rFonts w:ascii="微软雅黑" w:hAnsi="微软雅黑" w:eastAsia="微软雅黑"/>
          <w:color w:val="ff0000"/>
          <w:sz w:val="22"/>
          <w:szCs w:val="22"/>
        </w:rPr>
        <w:t>VM分布范围的变化趋势</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4"/>
          <w:szCs w:val="24"/>
        </w:rPr>
        <w:t>已知信息和数据</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1.4 我们已知VM有什么变化趋势？</w:t>
      </w:r>
    </w:p>
    <w:p>
      <w:pPr>
        <w:numPr>
          <w:ilvl w:val="0"/>
          <w:numId w:val="39"/>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任何一个地区，根据VM的繁衍规律，任意一年内的数量变化都有如下趋势</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038350" cy="1152525"/>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rot="21600000">
                      <a:off x="0" y="0"/>
                      <a:ext cx="2038350" cy="1152525"/>
                    </a:xfrm>
                    <a:prstGeom prst="rect">
                      <a:avLst/>
                    </a:prstGeom>
                  </pic:spPr>
                </pic:pic>
              </a:graphicData>
            </a:graphic>
          </wp:inline>
        </w:drawing>
      </w:r>
      <w:r>
        <w:rPr>
          <w:rFonts w:ascii="微软雅黑" w:hAnsi="微软雅黑" w:eastAsia="微软雅黑"/>
          <w:color w:val="333333"/>
          <w:sz w:val="22"/>
          <w:szCs w:val="22"/>
        </w:rPr>
        <w:t>======&gt;</w:t>
      </w:r>
      <w:r>
        <w:rPr>
          <w:rFonts w:ascii="微软雅黑" w:hAnsi="微软雅黑" w:eastAsia="微软雅黑"/>
          <w:color w:val="333333"/>
          <w:sz w:val="22"/>
          <w:szCs w:val="22"/>
        </w:rPr>
        <w:drawing>
          <wp:inline distT="0" distB="0" distL="0" distR="0">
            <wp:extent cx="2914650" cy="130492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0"/>
                    <a:stretch>
                      <a:fillRect/>
                    </a:stretch>
                  </pic:blipFill>
                  <pic:spPr>
                    <a:xfrm>
                      <a:off x="0" y="0"/>
                      <a:ext cx="2914650" cy="1304925"/>
                    </a:xfrm>
                    <a:prstGeom prst="rect">
                      <a:avLst/>
                    </a:prstGeom>
                  </pic:spPr>
                </pic:pic>
              </a:graphicData>
            </a:graphic>
          </wp:inline>
        </w:drawing>
      </w:r>
    </w:p>
    <w:p>
      <w:pPr>
        <w:numPr>
          <w:ilvl w:val="0"/>
          <w:numId w:val="39"/>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从地图上看，VM会向</w:t>
      </w:r>
      <w:r>
        <w:rPr>
          <w:rFonts w:hint="eastAsia"/>
        </w:rPr>
      </w:r>
      <w:r>
        <w:rPr>
          <w:rFonts w:ascii="微软雅黑" w:hAnsi="微软雅黑" w:eastAsia="微软雅黑"/>
          <w:b w:val="true"/>
          <w:bCs w:val="true"/>
          <w:color w:val="333333"/>
          <w:sz w:val="22"/>
          <w:szCs w:val="22"/>
        </w:rPr>
        <w:t>气候适宜的地区</w:t>
      </w:r>
      <w:r>
        <w:rPr>
          <w:rFonts w:hint="eastAsia"/>
        </w:rPr>
      </w:r>
      <w:r>
        <w:rPr>
          <w:rFonts w:ascii="微软雅黑" w:hAnsi="微软雅黑" w:eastAsia="微软雅黑"/>
          <w:color w:val="333333"/>
          <w:sz w:val="22"/>
          <w:szCs w:val="22"/>
        </w:rPr>
        <w:t>扩散。美国哪些区域适宜VM生长？Reference里按生态位映射，给出了美国适宜VM的地区。\cite{alaniz2021giants}</w:t>
      </w:r>
    </w:p>
    <w:p>
      <w:pPr>
        <w:snapToGrid w:val="false"/>
        <w:spacing w:before="60" w:after="60" w:line="312" w:lineRule="auto"/>
        <w:ind w:leftChars="160"/>
        <w:jc w:val="center"/>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drawing>
          <wp:inline distT="0" distB="0" distL="0" distR="0">
            <wp:extent cx="3267075" cy="316230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1"/>
                    <a:stretch>
                      <a:fillRect/>
                    </a:stretch>
                  </pic:blipFill>
                  <pic:spPr>
                    <a:xfrm>
                      <a:off x="0" y="0"/>
                      <a:ext cx="3267075" cy="3162300"/>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1.5 我们有哪些数据可以用来建立预测模型？</w:t>
      </w:r>
    </w:p>
    <w:p>
      <w:pPr>
        <w:numPr>
          <w:ilvl w:val="0"/>
          <w:numId w:val="36"/>
        </w:numPr>
        <w:snapToGrid w:val="false"/>
        <w:spacing w:before="60" w:after="60" w:line="312" w:lineRule="auto"/>
        <w:ind w:hangingChars="160"/>
        <w:jc w:val="left"/>
        <w:rPr>
          <w:rFonts w:ascii="微软雅黑" w:hAnsi="微软雅黑" w:eastAsia="微软雅黑"/>
          <w:color w:val="FF0000"/>
          <w:sz w:val="22"/>
          <w:szCs w:val="22"/>
        </w:rPr>
      </w:pPr>
      <w:r>
        <w:rPr>
          <w:rFonts w:hint="eastAsia"/>
        </w:rPr>
      </w:r>
      <w:r>
        <w:rPr>
          <w:rFonts w:ascii="微软雅黑" w:hAnsi="微软雅黑" w:eastAsia="微软雅黑"/>
          <w:color w:val="FF0000"/>
          <w:sz w:val="22"/>
          <w:szCs w:val="22"/>
        </w:rPr>
        <w:t>14个离散的positive报告：</w:t>
      </w:r>
      <w:r>
        <w:rPr>
          <w:rFonts w:hint="eastAsia"/>
        </w:rPr>
      </w:r>
      <w:r>
        <w:rPr>
          <w:rFonts w:ascii="微软雅黑" w:hAnsi="微软雅黑" w:eastAsia="微软雅黑"/>
          <w:color w:val="000000"/>
          <w:sz w:val="22"/>
          <w:szCs w:val="22"/>
        </w:rPr>
        <w:t>时间跨度</w:t>
      </w:r>
      <w:r>
        <w:rPr>
          <w:rFonts w:hint="eastAsia"/>
        </w:rPr>
      </w:r>
      <w:r>
        <w:rPr>
          <w:rFonts w:ascii="微软雅黑" w:hAnsi="微软雅黑" w:eastAsia="微软雅黑"/>
          <w:color w:val="ff0000"/>
          <w:sz w:val="22"/>
          <w:szCs w:val="22"/>
        </w:rPr>
        <w:t>1年(19年9月-20年10月)</w:t>
      </w:r>
      <w:r>
        <w:rPr>
          <w:rFonts w:hint="eastAsia"/>
        </w:rPr>
      </w:r>
      <w:r>
        <w:rPr>
          <w:rFonts w:ascii="微软雅黑" w:hAnsi="微软雅黑" w:eastAsia="微软雅黑"/>
          <w:color w:val="000000"/>
          <w:sz w:val="22"/>
          <w:szCs w:val="22"/>
        </w:rPr>
        <w:t>，空间上</w:t>
      </w:r>
      <w:r>
        <w:rPr>
          <w:rFonts w:hint="eastAsia"/>
        </w:rPr>
      </w:r>
      <w:r>
        <w:rPr>
          <w:rFonts w:ascii="微软雅黑" w:hAnsi="微软雅黑" w:eastAsia="微软雅黑"/>
          <w:color w:val="ff0000"/>
          <w:sz w:val="22"/>
          <w:szCs w:val="22"/>
        </w:rPr>
        <w:t>非常靠近</w:t>
      </w:r>
      <w:r>
        <w:rPr>
          <w:rFonts w:hint="eastAsia"/>
        </w:rPr>
      </w:r>
      <w:r>
        <w:rPr>
          <w:rFonts w:ascii="微软雅黑" w:hAnsi="微软雅黑" w:eastAsia="微软雅黑"/>
          <w:color w:val="000000"/>
          <w:sz w:val="22"/>
          <w:szCs w:val="22"/>
        </w:rPr>
        <w:t>(经纬度正负0.5度以内)</w:t>
      </w:r>
    </w:p>
    <w:p>
      <w:pPr>
        <w:numPr>
          <w:ilvl w:val="0"/>
          <w:numId w:val="36"/>
        </w:numPr>
        <w:snapToGrid w:val="false"/>
        <w:spacing w:before="60" w:after="60" w:line="312" w:lineRule="auto"/>
        <w:ind w:hangingChars="160"/>
        <w:jc w:val="left"/>
        <w:rPr>
          <w:rFonts w:ascii="微软雅黑" w:hAnsi="微软雅黑" w:eastAsia="微软雅黑"/>
          <w:color w:val="000000"/>
          <w:sz w:val="22"/>
          <w:szCs w:val="22"/>
        </w:rPr>
      </w:pPr>
      <w:r>
        <w:rPr>
          <w:rFonts w:hint="eastAsia"/>
        </w:rPr>
      </w:r>
      <w:r>
        <w:rPr>
          <w:rFonts w:ascii="微软雅黑" w:hAnsi="微软雅黑" w:eastAsia="微软雅黑"/>
          <w:color w:val="000000"/>
          <w:sz w:val="22"/>
          <w:szCs w:val="22"/>
        </w:rPr>
        <w:t>其他的数据：时间跨度2年以内，空间跨度足够大，但是这如何反映VM的空间扩散传播？</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4"/>
          <w:szCs w:val="24"/>
        </w:rPr>
        <w:t>怎么做</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1.6 我们要在</w:t>
      </w:r>
      <w:r>
        <w:rPr>
          <w:rFonts w:ascii="微软雅黑" w:hAnsi="微软雅黑" w:eastAsia="微软雅黑"/>
          <w:b w:val="true"/>
          <w:bCs w:val="true"/>
          <w:color w:val="ff0000"/>
          <w:sz w:val="22"/>
          <w:szCs w:val="22"/>
        </w:rPr>
        <w:t>什么时间尺度上做预测</w:t>
      </w:r>
      <w:r>
        <w:rPr>
          <w:rFonts w:ascii="微软雅黑" w:hAnsi="微软雅黑" w:eastAsia="微软雅黑"/>
          <w:b w:val="true"/>
          <w:bCs w:val="true"/>
          <w:color w:val="333333"/>
          <w:sz w:val="22"/>
          <w:szCs w:val="22"/>
        </w:rPr>
        <w:t>？</w:t>
      </w:r>
    </w:p>
    <w:p>
      <w:pPr>
        <w:numPr>
          <w:ilvl w:val="0"/>
          <w:numId w:val="3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以天为单位，预测某地区明天VM数量的变化趋势？显然不可行</w:t>
      </w:r>
    </w:p>
    <w:p>
      <w:pPr>
        <w:numPr>
          <w:ilvl w:val="0"/>
          <w:numId w:val="3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以月为单位做预测，那么：</w:t>
      </w:r>
    </w:p>
    <w:p>
      <w:pPr>
        <w:numPr>
          <w:ilvl w:val="0"/>
          <w:numId w:val="37"/>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VM数量变化趋势我们已经知道了，不论用那种算法拟合，曲线的形状都应该差不多。实际有意义应该是曲线的幅值，但是它的幅值是以年为单位变化的</w:t>
      </w:r>
    </w:p>
    <w:p>
      <w:pPr>
        <w:numPr>
          <w:ilvl w:val="0"/>
          <w:numId w:val="3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以年为单位，1年的数据相当于长度为1的序列，难以建立模型</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1.7 我们要在什么</w:t>
      </w:r>
      <w:r>
        <w:rPr>
          <w:rFonts w:ascii="微软雅黑" w:hAnsi="微软雅黑" w:eastAsia="微软雅黑"/>
          <w:b w:val="true"/>
          <w:bCs w:val="true"/>
          <w:color w:val="ff0000"/>
          <w:sz w:val="22"/>
          <w:szCs w:val="22"/>
        </w:rPr>
        <w:t>空间尺度上做预测</w:t>
      </w:r>
      <w:r>
        <w:rPr>
          <w:rFonts w:ascii="微软雅黑" w:hAnsi="微软雅黑" w:eastAsia="微软雅黑"/>
          <w:b w:val="true"/>
          <w:bCs w:val="true"/>
          <w:color w:val="333333"/>
          <w:sz w:val="22"/>
          <w:szCs w:val="22"/>
        </w:rPr>
        <w:t>？</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以州为单位？14个positive(大概)全在一个州</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以county为单位？positive案例周边的county，我们不够熟悉</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以经纬度为横纵坐标，划分网格，每个网格是一个空间单位？(那可能就是元胞自动机了)</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1.8 用什么算法？实现成本？</w:t>
      </w:r>
    </w:p>
    <w:p>
      <w:pPr>
        <w:numPr>
          <w:ilvl w:val="0"/>
          <w:numId w:val="3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数量上，随时间变化：灰色系统?</w:t>
      </w:r>
    </w:p>
    <w:p>
      <w:pPr>
        <w:numPr>
          <w:ilvl w:val="0"/>
          <w:numId w:val="3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空间上，随时间传播：元胞自动机？</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t>(感觉成本都不低)</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4"/>
          <w:szCs w:val="24"/>
        </w:rPr>
        <w:t>做出来的效果</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1.9 我们有那些数据用来验证预测结果，从而给出预测精度？</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t>14个posiitve报告，只能验证1年以内的预测，只能验证他们覆盖的较小空间范围内的预测(经纬度正负0.5度)</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1.10 困难在哪里？</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上述问题中，回答起来较为困难的部分</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b w:val="true"/>
          <w:bCs w:val="true"/>
          <w:strike w:val="true"/>
          <w:color w:val="333333"/>
          <w:sz w:val="24"/>
          <w:szCs w:val="24"/>
        </w:rPr>
      </w:pPr>
      <w:r>
        <w:rPr>
          <w:rFonts w:ascii="微软雅黑" w:hAnsi="微软雅黑" w:eastAsia="微软雅黑"/>
          <w:b w:val="true"/>
          <w:bCs w:val="true"/>
          <w:color w:val="333333"/>
          <w:sz w:val="24"/>
          <w:szCs w:val="24"/>
        </w:rPr>
        <w:t>2 灰色系统相关算法</w:t>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2.1 verhulst(相关论文：待查阅)</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595126"/>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2"/>
                    <a:stretch>
                      <a:fillRect/>
                    </a:stretch>
                  </pic:blipFill>
                  <pic:spPr>
                    <a:xfrm>
                      <a:off x="0" y="0"/>
                      <a:ext cx="5760720" cy="4595126"/>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2.2 GM(1,1) (相关论文：待查阅)</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(1) 数据检验</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39466"/>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3"/>
                    <a:stretch>
                      <a:fillRect/>
                    </a:stretch>
                  </pic:blipFill>
                  <pic:spPr>
                    <a:xfrm>
                      <a:off x="0" y="0"/>
                      <a:ext cx="5760720" cy="3439466"/>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(2) GM(1,1)模型定义、参数估计、模型求解</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5989454"/>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4"/>
                    <a:stretch>
                      <a:fillRect/>
                    </a:stretch>
                  </pic:blipFill>
                  <pic:spPr>
                    <a:xfrm>
                      <a:off x="0" y="0"/>
                      <a:ext cx="5760720" cy="5989454"/>
                    </a:xfrm>
                    <a:prstGeom prst="rect">
                      <a:avLst/>
                    </a:prstGeom>
                  </pic:spPr>
                </pic:pic>
              </a:graphicData>
            </a:graphic>
          </wp:inline>
        </w:drawing>
      </w:r>
    </w:p>
    <w:p>
      <w:pPr>
        <w:snapToGrid w:val="false"/>
        <w:spacing w:before="60" w:after="60" w:line="312" w:lineRule="auto"/>
        <w:ind w:left="0"/>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2.2 灰色马尔可夫链 (相关论文：待查阅)</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第二题：定指标，综合分数（从更多角度考虑为什么人们会分类错误：词云、N类中相似黄蜂的占比及其特点）</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第三题：先做分数排名，最终的结果P应该靠前，如果直接打分效果不好可以结合其他排名操作</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第四题：从不同角度针对现有模型，让模型重新学习对应特征（比如如果出现XX不合理的数据，那就应该调整模型的权重）</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第五题：以二三题的角度进行划线（最后一名P作为线的baseline）在一定时间内如果过线的比例很低则证明已经灭绝</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第二题：</w:t>
      </w:r>
    </w:p>
    <w:p>
      <w:pPr>
        <w:numPr>
          <w:ilvl w:val="0"/>
          <w:numId w:val="4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图像识别</w:t>
      </w:r>
    </w:p>
    <w:p>
      <w:pPr>
        <w:numPr>
          <w:ilvl w:val="1"/>
          <w:numId w:val="46"/>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对比sawfly和diggerwsap与VM的相似度（数据、外观） -&gt; 分错</w:t>
      </w:r>
    </w:p>
    <w:p>
      <w:pPr>
        <w:numPr>
          <w:ilvl w:val="1"/>
          <w:numId w:val="46"/>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[模型][x1,x2,x3] x2=VM 把x2提出当做positive的分数</w:t>
      </w:r>
    </w:p>
    <w:p>
      <w:pPr>
        <w:numPr>
          <w:ilvl w:val="1"/>
          <w:numId w:val="46"/>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[x1,x2,x3] [0.1, 0.2, 0.7] -&gt; x2越低越容易错</w:t>
      </w:r>
    </w:p>
    <w:p>
      <w:pPr>
        <w:numPr>
          <w:ilvl w:val="0"/>
          <w:numId w:val="4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Notes（外观-&gt;词频、出现词数量）</w:t>
      </w:r>
    </w:p>
    <w:p>
      <w:pPr>
        <w:numPr>
          <w:ilvl w:val="1"/>
          <w:numId w:val="46"/>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词频分析 -&gt; 分错</w:t>
      </w:r>
    </w:p>
    <w:p>
      <w:pPr>
        <w:numPr>
          <w:ilvl w:val="1"/>
          <w:numId w:val="46"/>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[模型]&lt;str&gt;是否出现关键词（+1）</w:t>
      </w:r>
    </w:p>
    <w:p>
      <w:pPr>
        <w:numPr>
          <w:ilvl w:val="0"/>
          <w:numId w:val="46"/>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ST</w:t>
      </w:r>
    </w:p>
    <w:p>
      <w:pPr>
        <w:numPr>
          <w:ilvl w:val="1"/>
          <w:numId w:val="46"/>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Negative -&gt; sawfly和diggerwasp distribution</w:t>
      </w:r>
    </w:p>
    <w:p>
      <w:pPr>
        <w:numPr>
          <w:ilvl w:val="1"/>
          <w:numId w:val="46"/>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[模型]compent（P/N打分，unverified打分：聚类求熵）</w:t>
      </w:r>
    </w:p>
    <w:p>
      <w:pPr>
        <w:pStyle w:val="heading3"/>
        <w:snapToGrid w:val="false"/>
        <w:spacing w:lineRule="auto"/>
        <w:ind/>
        <w:jc w:val="left"/>
        <w:rPr>
          <w:rFonts w:ascii="微软雅黑" w:hAnsi="微软雅黑" w:eastAsia="微软雅黑"/>
        </w:rPr>
      </w:pPr>
      <w:r>
        <w:rPr>
          <w:rFonts w:ascii="微软雅黑" w:hAnsi="微软雅黑" w:eastAsia="微软雅黑"/>
        </w:rPr>
        <w:t>论文写作</w:t>
      </w:r>
    </w:p>
    <w:p>
      <w:pPr>
        <w:snapToGrid w:val="false"/>
        <w:spacing w:before="60" w:after="60" w:line="312" w:lineRule="auto"/>
        <w:ind/>
        <w:jc w:val="left"/>
        <w:rPr>
          <w:rFonts w:ascii="微软雅黑" w:hAnsi="微软雅黑" w:eastAsia="微软雅黑"/>
          <w:color w:val="000000"/>
          <w:sz w:val="22"/>
          <w:szCs w:val="22"/>
        </w:rPr>
      </w:pPr>
      <w:r>
        <w:rPr>
          <w:rFonts w:ascii="微软雅黑" w:hAnsi="微软雅黑" w:eastAsia="微软雅黑"/>
          <w:color w:val="000000"/>
          <w:sz w:val="22"/>
          <w:szCs w:val="22"/>
        </w:rPr>
        <w:t>纲要</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000000"/>
          <w:sz w:val="22"/>
          <w:szCs w:val="22"/>
        </w:rPr>
        <w:t>论文写作包含很多层次，首先很多假设（assumption）、模型介绍</w:t>
      </w:r>
      <w:r>
        <w:rPr>
          <w:rFonts w:ascii="微软雅黑" w:hAnsi="微软雅黑" w:eastAsia="微软雅黑"/>
          <w:color w:val="000000"/>
          <w:sz w:val="22"/>
          <w:szCs w:val="22"/>
        </w:rPr>
        <w:t>(model Intro)</w:t>
      </w:r>
      <w:r>
        <w:rPr>
          <w:rFonts w:ascii="微软雅黑" w:hAnsi="微软雅黑" w:eastAsia="微软雅黑"/>
          <w:color w:val="000000"/>
          <w:sz w:val="22"/>
          <w:szCs w:val="22"/>
        </w:rPr>
        <w:t>、模型效果、结果分析</w:t>
      </w:r>
      <w:r>
        <w:rPr>
          <w:rFonts w:ascii="微软雅黑" w:hAnsi="微软雅黑" w:eastAsia="微软雅黑"/>
          <w:color w:val="000000"/>
          <w:sz w:val="22"/>
          <w:szCs w:val="22"/>
        </w:rPr>
        <w:t>(results &amp; Analysis)</w:t>
      </w:r>
      <w:r>
        <w:rPr>
          <w:rFonts w:ascii="微软雅黑" w:hAnsi="微软雅黑" w:eastAsia="微软雅黑"/>
          <w:color w:val="000000"/>
          <w:sz w:val="22"/>
          <w:szCs w:val="22"/>
        </w:rPr>
        <w:t>。</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workflow：</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我们不考虑&lt;提交时间&gt;。由图中的四个特征可以得到每一条report的信息价值，通过对信息价值的排序来选择信息最高的report。发现时间和经纬度可以被用来得到时空数据信息，基于时空数据信息我们可以进行聚类，这有助于我们分辨哪些是真正虫灾爆发的地点，哪些是虚报数据。lab status是最有力的证据证明VM的传播（也许我们会用到第一题）。lab comments和reference帮助我们了解到VM的详细特征信息，我们由此总结出了一套正确的描述方式，如果在某一条report的note中有类似的说法，这代表此条report的主人很有可能真的看到了VM。最后我们利用图像数据得到视觉特征，神经网络帮助我们分辨各种昆虫。</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"Submission Date" is not taken into account, and we use the four features in Figure \ref{fig:workflow} to evaluate each report, obtaining its ranking by sorting all the resulting metrics. In \PronounTimeSpace, Detection Date, Latitude and Longitude are utilized to provide temporal-spatial information, on which we perform clustering to help distinguishing true pest sightings and outbreaks from false reports. Lab Comments are the most convincing proof that VM is present and spreading. Those comments and reference materials in this problem provide detailed characteristics of VM, from which we developed a set of "correct descriptions" of it(VM). And if those words and descriptions are found in a report Notes, we consider its owner might have indeed caught a sight of VM. Finally in \</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b w:val="true"/>
          <w:bCs w:val="true"/>
        </w:rPr>
      </w:pPr>
      <w:r>
        <w:rPr>
          <w:rFonts w:ascii="微软雅黑" w:hAnsi="微软雅黑" w:eastAsia="微软雅黑"/>
        </w:rPr>
        <w:t>第一题：</w:t>
      </w:r>
      <w:r>
        <w:rPr>
          <w:rFonts w:ascii="微软雅黑" w:hAnsi="微软雅黑" w:eastAsia="微软雅黑"/>
          <w:b w:val="true"/>
          <w:bCs w:val="true"/>
          <w:color w:val="ff0000"/>
        </w:rPr>
        <w:t>（灰色系统理论）</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[思路]此题只讲画图和数据清洗部分，具体预测部分还需研究</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[画图]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Time distribution (per month) of public reports：</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我们发现九十月份positive的数量出现了尖峰，这与reference中的结果差不多，这说明VM确实在野外存在，而秋冬季节Nov和Dec的数量又下降了，这是因为VM在冬天会进行冬眠。</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而negative曲线的峰值在八月达到顶峰，与positive并不相似，因此</w:t>
      </w:r>
      <w:r>
        <w:rPr>
          <w:rFonts w:ascii="微软雅黑" w:hAnsi="微软雅黑" w:eastAsia="微软雅黑"/>
          <w:color w:val="333333"/>
          <w:sz w:val="22"/>
          <w:szCs w:val="22"/>
        </w:rPr>
        <w:t>说明8月份其他昆虫数量普遍更多，即其他昆虫与VM的life cycle其实有一定区别？？</w:t>
      </w:r>
      <w:r>
        <w:rPr>
          <w:rFonts w:ascii="微软雅黑" w:hAnsi="微软雅黑" w:eastAsia="微软雅黑"/>
          <w:color w:val="333333"/>
          <w:sz w:val="22"/>
          <w:szCs w:val="22"/>
        </w:rPr>
        <w:t>？</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Geographical distribution of positive public reports, warmer color meaning report appears</w:t>
      </w:r>
      <w:r>
        <w:rPr>
          <w:rFonts w:ascii="微软雅黑" w:hAnsi="微软雅黑" w:eastAsia="微软雅黑"/>
          <w:color w:val="333333"/>
          <w:sz w:val="22"/>
          <w:szCs w:val="22"/>
        </w:rPr>
        <w:t xml:space="preserve"> </w:t>
      </w:r>
      <w:r>
        <w:rPr>
          <w:rFonts w:ascii="微软雅黑" w:hAnsi="微软雅黑" w:eastAsia="微软雅黑"/>
          <w:color w:val="333333"/>
          <w:sz w:val="22"/>
          <w:szCs w:val="22"/>
        </w:rPr>
        <w:t>later in a year：</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从经纬度的角度分析positive有明显的聚集性，VM传播并不远，所有positive的距离</w:t>
      </w:r>
      <w:r>
        <w:rPr>
          <w:rFonts w:ascii="微软雅黑" w:hAnsi="微软雅黑" w:eastAsia="微软雅黑"/>
          <w:color w:val="333333"/>
          <w:sz w:val="22"/>
          <w:szCs w:val="22"/>
        </w:rPr>
        <w:t>经</w:t>
      </w:r>
      <w:r>
        <w:rPr>
          <w:rFonts w:ascii="微软雅黑" w:hAnsi="微软雅黑" w:eastAsia="微软雅黑"/>
          <w:color w:val="333333"/>
          <w:sz w:val="22"/>
          <w:szCs w:val="22"/>
        </w:rPr>
        <w:t>度只相差</w:t>
      </w:r>
      <w:r>
        <w:rPr>
          <w:rFonts w:ascii="微软雅黑" w:hAnsi="微软雅黑" w:eastAsia="微软雅黑"/>
          <w:color w:val="333333"/>
          <w:sz w:val="22"/>
          <w:szCs w:val="22"/>
        </w:rPr>
        <w:t>+-0.5</w:t>
      </w:r>
      <w:r>
        <w:rPr>
          <w:rFonts w:ascii="微软雅黑" w:hAnsi="微软雅黑" w:eastAsia="微软雅黑"/>
          <w:color w:val="333333"/>
          <w:sz w:val="22"/>
          <w:szCs w:val="22"/>
        </w:rPr>
        <w:t>，维度只相差</w:t>
      </w:r>
      <w:r>
        <w:rPr>
          <w:rFonts w:ascii="微软雅黑" w:hAnsi="微软雅黑" w:eastAsia="微软雅黑"/>
          <w:color w:val="333333"/>
          <w:sz w:val="22"/>
          <w:szCs w:val="22"/>
        </w:rPr>
        <w:t>+-0.2</w:t>
      </w:r>
      <w:r>
        <w:rPr>
          <w:rFonts w:ascii="微软雅黑" w:hAnsi="微软雅黑" w:eastAsia="微软雅黑"/>
          <w:color w:val="333333"/>
          <w:sz w:val="22"/>
          <w:szCs w:val="22"/>
        </w:rPr>
        <w:t>（此处最好化成km数）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Percentage of insect type in all positive and negative reports：</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根据</w:t>
      </w:r>
      <w:r>
        <w:rPr>
          <w:rFonts w:ascii="微软雅黑" w:hAnsi="微软雅黑" w:eastAsia="微软雅黑"/>
          <w:color w:val="333333"/>
          <w:sz w:val="22"/>
          <w:szCs w:val="22"/>
        </w:rPr>
        <w:t xml:space="preserve"> lab </w:t>
      </w:r>
      <w:r>
        <w:rPr>
          <w:rFonts w:ascii="微软雅黑" w:hAnsi="微软雅黑" w:eastAsia="微软雅黑"/>
          <w:color w:val="333333"/>
          <w:sz w:val="22"/>
          <w:szCs w:val="22"/>
        </w:rPr>
        <w:t>comments中的类别我们将所有类别的昆虫都标注出来，发现sawfly和digger wasp最多，而VM出现较少，这也证明VM并不存在大规模传播的趋势。</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[数据清洗]</w:t>
      </w:r>
    </w:p>
    <w:p>
      <w:pPr>
        <w:numPr>
          <w:ilvl w:val="0"/>
          <w:numId w:val="4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文本处理，jhy</w:t>
      </w:r>
    </w:p>
    <w:p>
      <w:pPr>
        <w:numPr>
          <w:ilvl w:val="0"/>
          <w:numId w:val="4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图像处理，舍弃pdf、word、zip等数据，只保留jpg和png，这个我等下画一张比例的饼图（看有没有必要）</w:t>
      </w:r>
    </w:p>
    <w:p>
      <w:pPr>
        <w:numPr>
          <w:ilvl w:val="0"/>
          <w:numId w:val="4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时空数据，筛除时间错乱的数据（2019年以前）</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[预测数量变化]</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1. GM(1,1)算法，效果欠佳</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2. 其他拟合方式</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[预测空间传播]</w:t>
      </w:r>
    </w:p>
    <w:p>
      <w:pPr>
        <w:numPr>
          <w:ilvl w:val="0"/>
          <w:numId w:val="3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预测一个静态的potential spread range：引用文献</w:t>
      </w:r>
    </w:p>
    <w:p>
      <w:pPr>
        <w:numPr>
          <w:ilvl w:val="0"/>
          <w:numId w:val="3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元胞自动机：按经纬度划分网格，有三种</w:t>
      </w:r>
    </w:p>
    <w:p>
      <w:pPr>
        <w:numPr>
          <w:ilvl w:val="0"/>
          <w:numId w:val="3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马尔可夫链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第二题：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[思路]从STDBScan结果出发，摆出negative和unverified的效果，证明两者有极高的相似性，侧面说明一下确实数据中存在大量的虚假数据。然后摆出negative notes的词频，结合我们阅读的reference，说明人类因为XXX原因把普通昆虫预测成为VM。再摆出sawfly、diggerwasp的数量以及分布，结合他们的外观，说明人类有极大可能是因为XX原因把他俩认为VM。</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摆出我们的模型</w:t>
      </w:r>
    </w:p>
    <w:p>
      <w:pPr>
        <w:numPr>
          <w:ilvl w:val="0"/>
          <w:numId w:val="4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STDBScan进行时空数据处理[背景留出来我写]，采用的参数为30km活动范围以及30天的活动周期，具体的聚类效果分析，然后打分的策略</w:t>
      </w:r>
    </w:p>
    <w:p>
      <w:pPr>
        <w:numPr>
          <w:ilvl w:val="1"/>
          <w:numId w:val="45"/>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P/N所有聚类的点也并不完全一样如果是labels本身那就计算所有与其他labels的均值，如果不是labels就计算所有值中最小的作为打分机制</w:t>
      </w:r>
    </w:p>
    <w:p>
      <w:pPr>
        <w:numPr>
          <w:ilvl w:val="1"/>
          <w:numId w:val="45"/>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unverified类，平方反比公式，以所有P类为中心给所有unverified打分再以所有N类为中心给unverified打分</w:t>
      </w:r>
    </w:p>
    <w:p>
      <w:pPr>
        <w:numPr>
          <w:ilvl w:val="0"/>
          <w:numId w:val="4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LDA Topic和DFIDF模型[背景留出来jhy写]进行Notes词频分析，得到词频分析的结果。在打分阶段如果出现了XX关键词</w:t>
      </w:r>
      <w:r>
        <w:rPr>
          <w:rFonts w:hint="eastAsia"/>
        </w:rPr>
      </w:r>
      <w:r>
        <w:rPr>
          <w:rFonts w:ascii="微软雅黑" w:hAnsi="微软雅黑" w:eastAsia="微软雅黑"/>
          <w:b w:val="true"/>
          <w:bCs w:val="true"/>
          <w:color w:val="333333"/>
          <w:sz w:val="22"/>
          <w:szCs w:val="22"/>
        </w:rPr>
        <w:t>[positive/reference]</w:t>
      </w:r>
      <w:r>
        <w:rPr>
          <w:rFonts w:hint="eastAsia"/>
        </w:rPr>
      </w:r>
      <w:r>
        <w:rPr>
          <w:rFonts w:ascii="微软雅黑" w:hAnsi="微软雅黑" w:eastAsia="微软雅黑"/>
          <w:color w:val="333333"/>
          <w:sz w:val="22"/>
          <w:szCs w:val="22"/>
        </w:rPr>
        <w:t>，就加分/或者如果出现了XX关键词[negative中提取]就减分</w:t>
      </w:r>
      <w:r>
        <w:rPr>
          <w:rFonts w:hint="eastAsia"/>
        </w:rPr>
      </w:r>
      <w:r>
        <w:rPr>
          <w:rFonts w:ascii="微软雅黑" w:hAnsi="微软雅黑" w:eastAsia="微软雅黑"/>
          <w:b w:val="true"/>
          <w:bCs w:val="true"/>
          <w:color w:val="ff0000"/>
          <w:sz w:val="22"/>
          <w:szCs w:val="22"/>
        </w:rPr>
        <w:t>[textual 分数]</w:t>
      </w:r>
    </w:p>
    <w:p>
      <w:pPr>
        <w:numPr>
          <w:ilvl w:val="1"/>
          <w:numId w:val="45"/>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高置信度（WSDA、标本）</w:t>
      </w:r>
    </w:p>
    <w:p>
      <w:pPr>
        <w:numPr>
          <w:ilvl w:val="1"/>
          <w:numId w:val="45"/>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高相关度（Notes：</w:t>
      </w:r>
      <w:r>
        <w:rPr>
          <w:rFonts w:hint="eastAsia"/>
        </w:rPr>
      </w:r>
      <w:r>
        <w:rPr>
          <w:rFonts w:ascii="微软雅黑" w:hAnsi="微软雅黑" w:eastAsia="微软雅黑"/>
          <w:b w:val="true"/>
          <w:bCs w:val="true"/>
          <w:color w:val="000000"/>
          <w:sz w:val="22"/>
          <w:szCs w:val="22"/>
        </w:rPr>
        <w:t>yellow large inch</w:t>
      </w:r>
      <w:r>
        <w:rPr>
          <w:rFonts w:hint="eastAsia"/>
        </w:rPr>
      </w:r>
      <w:r>
        <w:rPr>
          <w:rFonts w:ascii="微软雅黑" w:hAnsi="微软雅黑" w:eastAsia="微软雅黑"/>
          <w:color w:val="000000"/>
          <w:sz w:val="22"/>
          <w:szCs w:val="22"/>
        </w:rPr>
        <w:t>） -&gt; GT</w:t>
      </w:r>
    </w:p>
    <w:p>
      <w:pPr>
        <w:numPr>
          <w:ilvl w:val="1"/>
          <w:numId w:val="45"/>
        </w:numPr>
        <w:snapToGrid w:val="false"/>
        <w:spacing w:before="60" w:after="60" w:line="312" w:lineRule="auto"/>
        <w:ind w:leftChars="20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负分（Notes:not sure、nests）</w:t>
      </w:r>
    </w:p>
    <w:p>
      <w:pPr>
        <w:numPr>
          <w:ilvl w:val="0"/>
          <w:numId w:val="4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CNN进行图像识别[背景留出来我写]，采用的数据集进行训练集：验证集=6:4划分，划分结果见下方#搭建CNN#分类说明，采用的CNN为Resnet18，ImageNet预训练，采用迁移学习（transfer learning）思想，最终识别效果XXX，然后把VM对应的分数提取出来当做positive的分数</w:t>
      </w:r>
      <w:r>
        <w:rPr>
          <w:rFonts w:hint="eastAsia"/>
        </w:rPr>
      </w:r>
      <w:r>
        <w:rPr>
          <w:rFonts w:ascii="微软雅黑" w:hAnsi="微软雅黑" w:eastAsia="微软雅黑"/>
          <w:b w:val="true"/>
          <w:bCs w:val="true"/>
          <w:color w:val="ff0000"/>
          <w:sz w:val="22"/>
          <w:szCs w:val="22"/>
        </w:rPr>
        <w:t>[CNN结果]</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第三题：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[思路]结合上述三个模型的结果，为所有report进行打分，得到最高分数的report是最有可能成为positive的。然后给出一些例子，分析其分数的组成及原因。</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第四题：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[思路]分类讨论，如果数据标签是P或者N，那么一定要进行重新训练（略写）</w:t>
      </w:r>
    </w:p>
    <w:p>
      <w:pPr>
        <w:numPr>
          <w:ilvl w:val="0"/>
          <w:numId w:val="4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文本，重新提取关键词（？是否有必要）</w:t>
      </w:r>
    </w:p>
    <w:p>
      <w:pPr>
        <w:numPr>
          <w:ilvl w:val="0"/>
          <w:numId w:val="4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图像，重新训练网络</w:t>
      </w:r>
    </w:p>
    <w:p>
      <w:pPr>
        <w:numPr>
          <w:ilvl w:val="0"/>
          <w:numId w:val="4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时空，重新进行聚类</w:t>
      </w:r>
    </w:p>
    <w:p>
      <w:pPr>
        <w:snapToGrid w:val="false"/>
        <w:spacing w:before="60" w:after="60" w:line="312" w:lineRule="auto"/>
        <w:ind w:left="0"/>
        <w:jc w:val="left"/>
        <w:rPr>
          <w:rFonts w:ascii="微软雅黑" w:hAnsi="微软雅黑" w:eastAsia="微软雅黑"/>
          <w:color w:val="ff0000"/>
          <w:sz w:val="22"/>
          <w:szCs w:val="22"/>
        </w:rPr>
      </w:pPr>
      <w:r>
        <w:rPr>
          <w:rFonts w:ascii="微软雅黑" w:hAnsi="微软雅黑" w:eastAsia="微软雅黑"/>
          <w:color w:val="ff0000"/>
          <w:sz w:val="22"/>
          <w:szCs w:val="22"/>
        </w:rPr>
        <w:t>如果标签是unverified，那么</w:t>
      </w:r>
    </w:p>
    <w:p>
      <w:pPr>
        <w:numPr>
          <w:ilvl w:val="0"/>
          <w:numId w:val="42"/>
        </w:numPr>
        <w:snapToGrid w:val="false"/>
        <w:spacing w:before="60" w:after="60" w:line="312" w:lineRule="auto"/>
        <w:ind w:hangingChars="160"/>
        <w:jc w:val="left"/>
        <w:rPr>
          <w:rFonts w:ascii="微软雅黑" w:hAnsi="微软雅黑" w:eastAsia="微软雅黑"/>
          <w:b w:val="true"/>
          <w:bCs w:val="true"/>
          <w:color w:val="ff0000"/>
          <w:sz w:val="22"/>
          <w:szCs w:val="22"/>
        </w:rPr>
      </w:pPr>
      <w:r>
        <w:rPr>
          <w:rFonts w:hint="eastAsia"/>
        </w:rPr>
      </w:r>
      <w:r>
        <w:rPr>
          <w:rFonts w:ascii="微软雅黑" w:hAnsi="微软雅黑" w:eastAsia="微软雅黑"/>
          <w:color w:val="ff0000"/>
          <w:sz w:val="22"/>
          <w:szCs w:val="22"/>
        </w:rPr>
        <w:t xml:space="preserve">文本，检查关键词 -&gt; Notes打分高 </w:t>
      </w:r>
      <w:r>
        <w:rPr>
          <w:rFonts w:hint="eastAsia"/>
        </w:rPr>
      </w:r>
      <w:r>
        <w:rPr>
          <w:rFonts w:ascii="微软雅黑" w:hAnsi="微软雅黑" w:eastAsia="微软雅黑"/>
          <w:b w:val="true"/>
          <w:bCs w:val="true"/>
          <w:color w:val="ff0000"/>
          <w:sz w:val="22"/>
          <w:szCs w:val="22"/>
        </w:rPr>
        <w:t>[稳定性]</w:t>
      </w:r>
    </w:p>
    <w:p>
      <w:pPr>
        <w:numPr>
          <w:ilvl w:val="0"/>
          <w:numId w:val="42"/>
        </w:numPr>
        <w:snapToGrid w:val="false"/>
        <w:spacing w:before="60" w:after="60" w:line="312" w:lineRule="auto"/>
        <w:ind w:hangingChars="160"/>
        <w:jc w:val="left"/>
        <w:rPr>
          <w:rFonts w:ascii="微软雅黑" w:hAnsi="微软雅黑" w:eastAsia="微软雅黑"/>
          <w:b w:val="true"/>
          <w:bCs w:val="true"/>
          <w:color w:val="ff0000"/>
          <w:sz w:val="22"/>
          <w:szCs w:val="22"/>
        </w:rPr>
      </w:pPr>
      <w:r>
        <w:rPr>
          <w:rFonts w:hint="eastAsia"/>
        </w:rPr>
      </w:r>
      <w:r>
        <w:rPr>
          <w:rFonts w:ascii="微软雅黑" w:hAnsi="微软雅黑" w:eastAsia="微软雅黑"/>
          <w:color w:val="ff0000"/>
          <w:sz w:val="22"/>
          <w:szCs w:val="22"/>
        </w:rPr>
        <w:t xml:space="preserve">图像，检查VM类别分数是否特别高 </w:t>
      </w:r>
      <w:r>
        <w:rPr>
          <w:rFonts w:hint="eastAsia"/>
        </w:rPr>
      </w:r>
      <w:r>
        <w:rPr>
          <w:rFonts w:ascii="微软雅黑" w:hAnsi="微软雅黑" w:eastAsia="微软雅黑"/>
          <w:b w:val="true"/>
          <w:bCs w:val="true"/>
          <w:color w:val="ff0000"/>
          <w:sz w:val="22"/>
          <w:szCs w:val="22"/>
        </w:rPr>
        <w:t>[稳定性]</w:t>
      </w:r>
    </w:p>
    <w:p>
      <w:pPr>
        <w:numPr>
          <w:ilvl w:val="0"/>
          <w:numId w:val="42"/>
        </w:numPr>
        <w:snapToGrid w:val="false"/>
        <w:spacing w:before="60" w:after="60" w:line="312" w:lineRule="auto"/>
        <w:ind w:hangingChars="160"/>
        <w:jc w:val="left"/>
        <w:rPr>
          <w:rFonts w:ascii="微软雅黑" w:hAnsi="微软雅黑" w:eastAsia="微软雅黑"/>
          <w:color w:val="ff0000"/>
          <w:sz w:val="22"/>
          <w:szCs w:val="22"/>
        </w:rPr>
      </w:pPr>
      <w:r>
        <w:rPr>
          <w:rFonts w:hint="eastAsia"/>
        </w:rPr>
      </w:r>
      <w:r>
        <w:rPr>
          <w:rFonts w:ascii="微软雅黑" w:hAnsi="微软雅黑" w:eastAsia="微软雅黑"/>
          <w:color w:val="ff0000"/>
          <w:sz w:val="22"/>
          <w:szCs w:val="22"/>
        </w:rPr>
        <w:t>时空，进行假设，用熵的变化去评判到底是否是P或者N</w:t>
      </w:r>
    </w:p>
    <w:p>
      <w:pPr>
        <w:numPr>
          <w:ilvl w:val="0"/>
          <w:numId w:val="42"/>
        </w:numPr>
        <w:snapToGrid w:val="false"/>
        <w:spacing w:before="60" w:after="60" w:line="312" w:lineRule="auto"/>
        <w:ind w:hangingChars="160"/>
        <w:jc w:val="left"/>
        <w:rPr>
          <w:rFonts w:ascii="微软雅黑" w:hAnsi="微软雅黑" w:eastAsia="微软雅黑"/>
          <w:color w:val="ff0000"/>
          <w:sz w:val="22"/>
          <w:szCs w:val="22"/>
        </w:rPr>
      </w:pPr>
      <w:r>
        <w:rPr>
          <w:rFonts w:hint="eastAsia"/>
        </w:rPr>
      </w:r>
      <w:r>
        <w:rPr>
          <w:rFonts w:ascii="微软雅黑" w:hAnsi="微软雅黑" w:eastAsia="微软雅黑"/>
          <w:color w:val="ff0000"/>
          <w:sz w:val="22"/>
          <w:szCs w:val="22"/>
        </w:rPr>
        <w:t>一条数据 -&gt; 大量数据</w:t>
      </w:r>
    </w:p>
    <w:p>
      <w:pPr>
        <w:pStyle w:val="heading4"/>
        <w:snapToGrid w:val="false"/>
        <w:spacing w:lineRule="auto"/>
        <w:ind/>
        <w:jc w:val="left"/>
        <w:rPr>
          <w:rFonts w:ascii="微软雅黑" w:hAnsi="微软雅黑" w:eastAsia="微软雅黑"/>
        </w:rPr>
      </w:pPr>
      <w:r>
        <w:rPr>
          <w:rFonts w:ascii="微软雅黑" w:hAnsi="微软雅黑" w:eastAsia="微软雅黑"/>
        </w:rPr>
        <w:t>第五题：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[思路]暂时没有生态学上的思路，但是仅仅从模型的角度看，只需要在第三题中划一个阈值，其中阈值可以设置为最后一名positive，如果长时间没有超过这个阈值，则认为是已经灭绝</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解法说明</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本解法依托于打分机制，将所有数据分为[文本、地理、时间、图片]每一种特征能得到一种分数，这四个分数再按照一定的比例进行加权最终得到高分的就是最有可能是真实数据的报告</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其中，我们依据聚类的方法对地理和时间进行处理，得到聚集点之后附高分，周围的分数递减。在文本识别中，我们首先根据PID中的说明结合VM真正的外观、习性进行描述，如果Notes中出现类似的单词就附高分。在图片识别中，我们通过XX方式进行学习，分辨出图中的黄蜂种类，并且预测的分数也可以作为图片类分数。</w:t>
      </w:r>
    </w:p>
    <w:p>
      <w:pPr>
        <w:pStyle w:val="heading3"/>
        <w:snapToGrid w:val="false"/>
        <w:spacing w:lineRule="auto"/>
        <w:ind/>
        <w:jc w:val="left"/>
        <w:rPr>
          <w:rFonts w:ascii="微软雅黑" w:hAnsi="微软雅黑" w:eastAsia="微软雅黑"/>
        </w:rPr>
      </w:pPr>
      <w:r>
        <w:rPr>
          <w:rFonts w:ascii="微软雅黑" w:hAnsi="微软雅黑" w:eastAsia="微软雅黑"/>
        </w:rPr>
        <w:t>比较欠缺的部分</w:t>
      </w:r>
    </w:p>
    <w:p>
      <w:pPr>
        <w:numPr>
          <w:ilvl w:val="0"/>
          <w:numId w:val="5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地图数据如何做好归一化并且聚类是否是一个好的解决方法？</w:t>
      </w:r>
    </w:p>
    <w:p>
      <w:pPr>
        <w:numPr>
          <w:ilvl w:val="0"/>
          <w:numId w:val="5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如何找到时空数据联动的解决方法？</w:t>
      </w:r>
    </w:p>
    <w:p>
      <w:pPr>
        <w:numPr>
          <w:ilvl w:val="0"/>
          <w:numId w:val="5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P类出现过少应该如何解决？</w:t>
      </w:r>
    </w:p>
    <w:p>
      <w:pPr>
        <w:numPr>
          <w:ilvl w:val="0"/>
          <w:numId w:val="51"/>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unverified数据应该如何应用？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其他想法</w:t>
      </w:r>
    </w:p>
    <w:p>
      <w:pPr>
        <w:numPr>
          <w:ilvl w:val="0"/>
          <w:numId w:val="5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是否考虑文中提到的VM会以european bees为食，从这个角度看，如果某些地方出现EB的灭绝就有可能是因为VM的出现（因为文中也提到了VM是对当地的昆虫有害，好像并没有说对人有害）</w:t>
      </w:r>
    </w:p>
    <w:p>
      <w:pPr>
        <w:numPr>
          <w:ilvl w:val="0"/>
          <w:numId w:val="5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第四题中additional new reports中同样包含P和N，那我们是否需要讨论呢？按照现有的方法是P数据进来可以帮助我们改进模型，但是N数据进来或者大量unverified数据如何来帮助我们改进模型呢？</w:t>
      </w:r>
    </w:p>
    <w:p>
      <w:pPr>
        <w:numPr>
          <w:ilvl w:val="0"/>
          <w:numId w:val="52"/>
        </w:numPr>
        <w:snapToGrid w:val="false"/>
        <w:spacing w:before="60" w:after="60" w:line="312" w:lineRule="auto"/>
        <w:ind w:hangingChars="160"/>
        <w:jc w:val="left"/>
        <w:rPr>
          <w:rFonts w:ascii="微软雅黑" w:hAnsi="微软雅黑" w:eastAsia="微软雅黑"/>
          <w:color w:val="FF0000"/>
          <w:sz w:val="22"/>
          <w:szCs w:val="22"/>
        </w:rPr>
      </w:pPr>
      <w:r>
        <w:rPr>
          <w:rFonts w:hint="eastAsia"/>
        </w:rPr>
      </w:r>
      <w:r>
        <w:rPr>
          <w:rFonts w:ascii="微软雅黑" w:hAnsi="微软雅黑" w:eastAsia="微软雅黑"/>
          <w:color w:val="FF0000"/>
          <w:sz w:val="22"/>
          <w:szCs w:val="22"/>
        </w:rPr>
        <w:t>第五题现在的想法还是比较粗浅，有没有新的想法？[参考2019MCM思路：（任务三）考虑与该毒品相关性较高的种类一起分析，当它们的总消费量下降到某个阈值的时候可以认为是处于消亡阶段（阈值自己定）]因此我们可以这样说：考虑VM数量急剧下降并且其他蜂种大量出现则证明已经灭亡，并且也要意识到如果数据偏向于冬天要降低权重，因为冬天会有很多VM冬眠。</w:t>
      </w:r>
    </w:p>
    <w:p>
      <w:pPr>
        <w:numPr>
          <w:ilvl w:val="0"/>
          <w:numId w:val="5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关于第一题的想法我们可以引入一些生态学的思想去做，不需要很详细的实现，但是需要有类似的说明。</w:t>
      </w:r>
    </w:p>
    <w:p>
      <w:pPr>
        <w:numPr>
          <w:ilvl w:val="0"/>
          <w:numId w:val="5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关于第一题我们是否要完全作为连续性的题目，比如按照report，将P附高值，N附低值，unverified附一般的值，其中进行均值处理</w:t>
      </w:r>
    </w:p>
    <w:p>
      <w:pPr>
        <w:numPr>
          <w:ilvl w:val="0"/>
          <w:numId w:val="52"/>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Positive类用在时空特征提取上，Negative(/unverified)类用在文本和图像提取上</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042058" cy="896366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5"/>
                    <a:stretch>
                      <a:fillRect/>
                    </a:stretch>
                  </pic:blipFill>
                  <pic:spPr>
                    <a:xfrm>
                      <a:off x="0" y="0"/>
                      <a:ext cx="5042058" cy="8963660"/>
                    </a:xfrm>
                    <a:prstGeom prst="rect">
                      <a:avLst/>
                    </a:prstGeom>
                  </pic:spPr>
                </pic:pic>
              </a:graphicData>
            </a:graphic>
          </wp:inline>
        </w:drawing>
      </w:r>
    </w:p>
    <w:p>
      <w:pPr>
        <w:pStyle w:val="heading2"/>
        <w:snapToGrid w:val="false"/>
        <w:spacing w:lineRule="auto"/>
        <w:ind/>
        <w:jc w:val="left"/>
        <w:rPr>
          <w:rFonts w:ascii="微软雅黑" w:hAnsi="微软雅黑" w:eastAsia="微软雅黑"/>
        </w:rPr>
      </w:pPr>
      <w:r>
        <w:rPr>
          <w:rFonts w:ascii="微软雅黑" w:hAnsi="微软雅黑" w:eastAsia="微软雅黑"/>
        </w:rPr>
        <w:t>作图</w:t>
      </w:r>
    </w:p>
    <w:p>
      <w:pPr>
        <w:numPr>
          <w:ilvl w:val="0"/>
          <w:numId w:val="5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基本框图workflow</w:t>
      </w:r>
    </w:p>
    <w:p>
      <w:pPr>
        <w:numPr>
          <w:ilvl w:val="0"/>
          <w:numId w:val="5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不同地区出现的情况-&gt;地图</w:t>
      </w:r>
      <w:r>
        <w:rPr>
          <w:rFonts w:hint="eastAsia"/>
        </w:rPr>
      </w:r>
      <w:hyperlink r:id="rId16">
        <w:r>
          <w:rPr>
            <w:rFonts w:ascii="微软雅黑" w:hAnsi="微软雅黑" w:eastAsia="微软雅黑"/>
            <w:color w:val="1e6fff"/>
            <w:sz w:val="22"/>
            <w:szCs w:val="22"/>
            <w:u w:val="single"/>
          </w:rPr>
          <w:t>（</w:t>
        </w:r>
      </w:hyperlink>
      <w:r>
        <w:rPr>
          <w:rFonts w:hint="eastAsia"/>
        </w:rPr>
      </w:r>
      <w:r>
        <w:rPr>
          <w:rFonts w:ascii="微软雅黑" w:hAnsi="微软雅黑" w:eastAsia="微软雅黑"/>
          <w:color w:val="333333"/>
          <w:sz w:val="22"/>
          <w:szCs w:val="22"/>
        </w:rPr>
        <w:t>散点图</w:t>
      </w:r>
      <w:r>
        <w:rPr>
          <w:rFonts w:hint="eastAsia"/>
        </w:rPr>
      </w:r>
      <w:hyperlink r:id="rId17">
        <w:r>
          <w:rPr>
            <w:rFonts w:ascii="微软雅黑" w:hAnsi="微软雅黑" w:eastAsia="微软雅黑"/>
            <w:color w:val="1e6fff"/>
            <w:sz w:val="22"/>
            <w:szCs w:val="22"/>
            <w:u w:val="single"/>
          </w:rPr>
          <w:t>）</w:t>
        </w:r>
      </w:hyperlink>
    </w:p>
    <w:p>
      <w:pPr>
        <w:numPr>
          <w:ilvl w:val="0"/>
          <w:numId w:val="5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不同时间出现的情况-&gt;地图</w:t>
      </w:r>
      <w:r>
        <w:rPr>
          <w:rFonts w:hint="eastAsia"/>
        </w:rPr>
      </w:r>
      <w:hyperlink r:id="rId18">
        <w:r>
          <w:rPr>
            <w:rFonts w:ascii="微软雅黑" w:hAnsi="微软雅黑" w:eastAsia="微软雅黑"/>
            <w:color w:val="1e6fff"/>
            <w:sz w:val="22"/>
            <w:szCs w:val="22"/>
            <w:u w:val="single"/>
          </w:rPr>
          <w:t>（</w:t>
        </w:r>
      </w:hyperlink>
      <w:r>
        <w:rPr>
          <w:rFonts w:hint="eastAsia"/>
        </w:rPr>
      </w:r>
      <w:r>
        <w:rPr>
          <w:rFonts w:ascii="微软雅黑" w:hAnsi="微软雅黑" w:eastAsia="微软雅黑"/>
          <w:color w:val="333333"/>
          <w:sz w:val="22"/>
          <w:szCs w:val="22"/>
        </w:rPr>
        <w:t>热力图</w:t>
      </w:r>
      <w:r>
        <w:rPr>
          <w:rFonts w:hint="eastAsia"/>
        </w:rPr>
      </w:r>
      <w:hyperlink r:id="rId19">
        <w:r>
          <w:rPr>
            <w:rFonts w:ascii="微软雅黑" w:hAnsi="微软雅黑" w:eastAsia="微软雅黑"/>
            <w:color w:val="1e6fff"/>
            <w:sz w:val="22"/>
            <w:szCs w:val="22"/>
            <w:u w:val="single"/>
          </w:rPr>
          <w:t>）</w:t>
        </w:r>
      </w:hyperlink>
      <w:r>
        <w:rPr>
          <w:rFonts w:hint="eastAsia"/>
        </w:rPr>
      </w:r>
      <w:r>
        <w:rPr>
          <w:rFonts w:ascii="微软雅黑" w:hAnsi="微软雅黑" w:eastAsia="微软雅黑"/>
          <w:color w:val="333333"/>
          <w:sz w:val="22"/>
          <w:szCs w:val="22"/>
        </w:rPr>
        <w:t>、序列图</w:t>
      </w:r>
      <w:r>
        <w:rPr>
          <w:rFonts w:hint="eastAsia"/>
        </w:rPr>
      </w:r>
      <w:r>
        <w:rPr>
          <w:rFonts w:ascii="微软雅黑" w:hAnsi="微软雅黑" w:eastAsia="微软雅黑"/>
          <w:color w:val="333333"/>
          <w:sz w:val="22"/>
          <w:szCs w:val="22"/>
        </w:rPr>
        <w:drawing>
          <wp:inline distT="0" distB="0" distL="0" distR="0">
            <wp:extent cx="5760720" cy="2920928"/>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20"/>
                    <a:stretch>
                      <a:fillRect/>
                    </a:stretch>
                  </pic:blipFill>
                  <pic:spPr>
                    <a:xfrm>
                      <a:off x="0" y="0"/>
                      <a:ext cx="5760720" cy="2920928"/>
                    </a:xfrm>
                    <a:prstGeom prst="rect">
                      <a:avLst/>
                    </a:prstGeom>
                  </pic:spPr>
                </pic:pic>
              </a:graphicData>
            </a:graphic>
          </wp:inline>
        </w:drawing>
      </w:r>
    </w:p>
    <w:p>
      <w:pPr>
        <w:numPr>
          <w:ilvl w:val="0"/>
          <w:numId w:val="5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comment分析？</w:t>
      </w:r>
    </w:p>
    <w:p>
      <w:pPr>
        <w:snapToGrid w:val="false"/>
        <w:spacing w:before="60" w:after="60" w:line="312" w:lineRule="auto"/>
        <w:ind w:leftChars="200"/>
        <w:jc w:val="left"/>
        <w:rPr>
          <w:rFonts w:ascii="微软雅黑" w:hAnsi="微软雅黑" w:eastAsia="微软雅黑"/>
          <w:color w:val="333333"/>
          <w:sz w:val="22"/>
          <w:szCs w:val="22"/>
        </w:rPr>
      </w:pPr>
      <w:r>
        <w:rPr>
          <w:rFonts w:ascii="微软雅黑" w:hAnsi="微软雅黑" w:eastAsia="微软雅黑"/>
          <w:color w:val="333333"/>
          <w:sz w:val="22"/>
          <w:szCs w:val="22"/>
        </w:rPr>
        <w:t>Notes提取关键词推理习性（颜色、聚集地、出没时间）-&gt;词云、出现频率图</w:t>
      </w:r>
    </w:p>
    <w:p>
      <w:pPr>
        <w:snapToGrid w:val="false"/>
        <w:spacing w:before="60" w:after="60" w:line="312" w:lineRule="auto"/>
        <w:ind w:leftChars="200"/>
        <w:jc w:val="left"/>
        <w:rPr>
          <w:rFonts w:ascii="微软雅黑" w:hAnsi="微软雅黑" w:eastAsia="微软雅黑"/>
          <w:color w:val="333333"/>
          <w:sz w:val="22"/>
          <w:szCs w:val="22"/>
        </w:rPr>
      </w:pPr>
      <w:r>
        <w:rPr>
          <w:rFonts w:ascii="微软雅黑" w:hAnsi="微软雅黑" w:eastAsia="微软雅黑"/>
          <w:color w:val="333333"/>
          <w:sz w:val="22"/>
          <w:szCs w:val="22"/>
        </w:rPr>
        <w:t>Lab Comments用于提取其他黄蜂的种类并打标-&gt;4</w:t>
      </w:r>
    </w:p>
    <w:p>
      <w:pPr>
        <w:numPr>
          <w:ilvl w:val="0"/>
          <w:numId w:val="50"/>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根据不同类别黄蜂出现的情况-&gt;地图、饼图</w:t>
      </w:r>
    </w:p>
    <w:p>
      <w:pPr>
        <w:pStyle w:val="heading2"/>
        <w:snapToGrid w:val="false"/>
        <w:spacing w:lineRule="auto"/>
        <w:ind/>
        <w:jc w:val="left"/>
        <w:rPr>
          <w:rFonts w:ascii="微软雅黑" w:hAnsi="微软雅黑" w:eastAsia="微软雅黑"/>
        </w:rPr>
      </w:pPr>
      <w:r>
        <w:rPr>
          <w:rFonts w:ascii="微软雅黑" w:hAnsi="微软雅黑" w:eastAsia="微软雅黑"/>
        </w:rPr>
        <w:t>可以使用的模型</w:t>
      </w:r>
    </w:p>
    <w:p>
      <w:pPr>
        <w:pStyle w:val="heading3"/>
        <w:snapToGrid w:val="false"/>
        <w:spacing w:lineRule="auto"/>
        <w:ind/>
        <w:jc w:val="left"/>
        <w:rPr>
          <w:rFonts w:ascii="微软雅黑" w:hAnsi="微软雅黑" w:eastAsia="微软雅黑"/>
        </w:rPr>
      </w:pPr>
      <w:r>
        <w:rPr>
          <w:rFonts w:ascii="微软雅黑" w:hAnsi="微软雅黑" w:eastAsia="微软雅黑"/>
        </w:rPr>
        <w:t>LDA Topic综述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使用LDA的论文有：</w:t>
      </w:r>
    </w:p>
    <w:p>
      <w:pPr>
        <w:numPr>
          <w:ilvl w:val="0"/>
          <w:numId w:val="57"/>
        </w:numPr>
        <w:snapToGrid w:val="false"/>
        <w:spacing w:before="0" w:after="0" w:line="240" w:lineRule="auto"/>
        <w:ind w:right="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Beat The Market : Comprehensive Exploration of Amazon Reviews and Ratings</w:t>
      </w:r>
    </w:p>
    <w:p>
      <w:pPr>
        <w:numPr>
          <w:ilvl w:val="0"/>
          <w:numId w:val="57"/>
        </w:numPr>
        <w:snapToGrid w:val="false"/>
        <w:spacing w:before="0" w:after="0" w:line="240" w:lineRule="auto"/>
        <w:ind w:right="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Sales Strategy Recommendation Based on Commodity Data Mining</w:t>
      </w:r>
    </w:p>
    <w:p>
      <w:pPr>
        <w:numPr>
          <w:ilvl w:val="0"/>
          <w:numId w:val="57"/>
        </w:numPr>
        <w:snapToGrid w:val="false"/>
        <w:spacing w:before="0" w:after="0" w:line="240" w:lineRule="auto"/>
        <w:ind w:right="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用于文本挖掘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Latent Dirichlet Allocation (LDA) model, a powerful NLP method for topic word extraction</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LDA结果（各种词的占比）</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154894"/>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21"/>
                    <a:stretch>
                      <a:fillRect/>
                    </a:stretch>
                  </pic:blipFill>
                  <pic:spPr>
                    <a:xfrm>
                      <a:off x="0" y="0"/>
                      <a:ext cx="5760720" cy="3154894"/>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评价：</w:t>
      </w:r>
      <w:r>
        <w:rPr>
          <w:rFonts w:ascii="微软雅黑" w:hAnsi="微软雅黑" w:eastAsia="微软雅黑"/>
          <w:color w:val="333333"/>
          <w:sz w:val="22"/>
          <w:szCs w:val="22"/>
        </w:rPr>
        <w:t>可以搞，Beat the Market做完LDA后并没有说什么，但是在后面</w:t>
      </w:r>
      <w:r>
        <w:rPr>
          <w:rFonts w:ascii="微软雅黑" w:hAnsi="微软雅黑" w:eastAsia="微软雅黑"/>
          <w:color w:val="333333"/>
          <w:sz w:val="22"/>
          <w:szCs w:val="22"/>
        </w:rPr>
        <w:t>Users’ Preference Vector中将最明显的40个词列举出来并且进行了归类</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606700"/>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2"/>
                    <a:stretch>
                      <a:fillRect/>
                    </a:stretch>
                  </pic:blipFill>
                  <pic:spPr>
                    <a:xfrm>
                      <a:off x="0" y="0"/>
                      <a:ext cx="5760720" cy="160670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419350" cy="1838325"/>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3"/>
                    <a:stretch>
                      <a:fillRect/>
                    </a:stretch>
                  </pic:blipFill>
                  <pic:spPr>
                    <a:xfrm>
                      <a:off x="0" y="0"/>
                      <a:ext cx="2419350" cy="1838325"/>
                    </a:xfrm>
                    <a:prstGeom prst="rect">
                      <a:avLst/>
                    </a:prstGeom>
                  </pic:spPr>
                </pic:pic>
              </a:graphicData>
            </a:graphic>
          </wp:inline>
        </w:drawing>
      </w:r>
      <w:r>
        <w:rPr>
          <w:rFonts w:ascii="微软雅黑" w:hAnsi="微软雅黑" w:eastAsia="微软雅黑"/>
          <w:color w:val="333333"/>
          <w:sz w:val="22"/>
          <w:szCs w:val="22"/>
        </w:rPr>
        <w:t>（相较于上图改成positive和negative）</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想法：</w:t>
      </w:r>
      <w:r>
        <w:rPr>
          <w:rFonts w:ascii="微软雅黑" w:hAnsi="微软雅黑" w:eastAsia="微软雅黑"/>
          <w:color w:val="333333"/>
          <w:sz w:val="22"/>
          <w:szCs w:val="22"/>
        </w:rPr>
        <w:t>因此我们可以做的是提取所有评论中频繁出现的词并且归类[也可以像上述这样列三栏（P/N/U）]</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（LDA原理可以插一大段话，6-7行）</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LDA可以做的图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词云</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209800" cy="154305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4"/>
                    <a:stretch>
                      <a:fillRect/>
                    </a:stretch>
                  </pic:blipFill>
                  <pic:spPr>
                    <a:xfrm>
                      <a:off x="0" y="0"/>
                      <a:ext cx="2209800" cy="154305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3"/>
        <w:snapToGrid w:val="false"/>
        <w:spacing w:lineRule="auto"/>
        <w:ind/>
        <w:jc w:val="left"/>
        <w:rPr>
          <w:rFonts w:ascii="微软雅黑" w:hAnsi="微软雅黑" w:eastAsia="微软雅黑"/>
        </w:rPr>
      </w:pPr>
      <w:r>
        <w:rPr>
          <w:rFonts w:ascii="微软雅黑" w:hAnsi="微软雅黑" w:eastAsia="微软雅黑"/>
        </w:rPr>
        <w:t>计算各评论的重要性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可以用在我们排序报告中</w:t>
      </w:r>
    </w:p>
    <w:p>
      <w:pPr>
        <w:snapToGrid w:val="false"/>
        <w:spacing w:before="0" w:after="0" w:line="240" w:lineRule="auto"/>
        <w:ind w:left="0" w:right="0" w:firstLine="0"/>
        <w:jc w:val="left"/>
        <w:rPr>
          <w:rFonts w:ascii="微软雅黑" w:hAnsi="微软雅黑" w:eastAsia="微软雅黑"/>
          <w:color w:val="333333"/>
          <w:sz w:val="22"/>
          <w:szCs w:val="22"/>
        </w:rPr>
      </w:pPr>
      <w:r>
        <w:rPr>
          <w:rFonts w:ascii="微软雅黑" w:hAnsi="微软雅黑" w:eastAsia="微软雅黑"/>
          <w:color w:val="000000"/>
          <w:sz w:val="22"/>
          <w:szCs w:val="22"/>
        </w:rPr>
        <w:t>《Sales Strategy Recommendation Based on Commodity Data Mining</w:t>
      </w:r>
    </w:p>
    <w:p>
      <w:pPr>
        <w:snapToGrid w:val="false"/>
        <w:spacing w:before="0" w:after="0" w:line="240" w:lineRule="auto"/>
        <w:ind w:left="0" w:right="0" w:firstLine="0"/>
        <w:jc w:val="left"/>
        <w:rPr>
          <w:rFonts w:ascii="微软雅黑" w:hAnsi="微软雅黑" w:eastAsia="微软雅黑"/>
          <w:color w:val="333333"/>
          <w:sz w:val="22"/>
          <w:szCs w:val="22"/>
        </w:rPr>
      </w:pPr>
      <w:r>
        <w:rPr>
          <w:rFonts w:ascii="微软雅黑" w:hAnsi="微软雅黑" w:eastAsia="微软雅黑"/>
          <w:color w:val="000000"/>
          <w:sz w:val="22"/>
          <w:szCs w:val="22"/>
        </w:rPr>
        <w:t>》</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traversing search algorithm用来计算每一个评论的重要程度</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872294"/>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5"/>
                    <a:stretch>
                      <a:fillRect/>
                    </a:stretch>
                  </pic:blipFill>
                  <pic:spPr>
                    <a:xfrm>
                      <a:off x="0" y="0"/>
                      <a:ext cx="5760720" cy="3872294"/>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先根据打分选出“最重要的评论”记作A然后将从一个评论开始计算其与A的相似性作为打分直到所有评论都有其分数，再对特别的评论做特殊处理（比如真正购买的人分数加高）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想法：</w:t>
      </w:r>
      <w:r>
        <w:rPr>
          <w:rFonts w:ascii="微软雅黑" w:hAnsi="微软雅黑" w:eastAsia="微软雅黑"/>
          <w:color w:val="333333"/>
          <w:sz w:val="22"/>
          <w:szCs w:val="22"/>
        </w:rPr>
        <w:t>可以用在我们排序上，但是我没有太看懂算法的流程图</w:t>
      </w:r>
    </w:p>
    <w:p>
      <w:pPr>
        <w:pStyle w:val="heading3"/>
        <w:snapToGrid w:val="false"/>
        <w:spacing w:lineRule="auto"/>
        <w:ind/>
        <w:jc w:val="left"/>
        <w:rPr>
          <w:rFonts w:ascii="微软雅黑" w:hAnsi="微软雅黑" w:eastAsia="微软雅黑"/>
        </w:rPr>
      </w:pPr>
      <w:r>
        <w:rPr>
          <w:rFonts w:ascii="微软雅黑" w:hAnsi="微软雅黑" w:eastAsia="微软雅黑"/>
        </w:rPr>
        <w:t>AR（AutoRegression）模型</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[时序处理]</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530875"/>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6"/>
                    <a:stretch>
                      <a:fillRect/>
                    </a:stretch>
                  </pic:blipFill>
                  <pic:spPr>
                    <a:xfrm>
                      <a:off x="0" y="0"/>
                      <a:ext cx="5760720" cy="53087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使用论文：</w:t>
      </w:r>
    </w:p>
    <w:p>
      <w:pPr>
        <w:numPr>
          <w:ilvl w:val="0"/>
          <w:numId w:val="56"/>
        </w:numPr>
        <w:snapToGrid w:val="false"/>
        <w:spacing w:before="0" w:after="0" w:line="240" w:lineRule="auto"/>
        <w:ind w:right="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Riddle of Sphinx: Cracking the Secret of Amazon’s Ratings and Reviews</w:t>
      </w:r>
    </w:p>
    <w:p>
      <w:pPr>
        <w:numPr>
          <w:ilvl w:val="0"/>
          <w:numId w:val="56"/>
        </w:numPr>
        <w:snapToGrid w:val="false"/>
        <w:spacing w:before="0" w:after="0" w:line="240" w:lineRule="auto"/>
        <w:ind w:right="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Sales Strategy Recommendation Based on Commodity Data Mining</w:t>
      </w:r>
    </w:p>
    <w:p>
      <w:pPr>
        <w:numPr>
          <w:ilvl w:val="0"/>
          <w:numId w:val="56"/>
        </w:numPr>
        <w:snapToGrid w:val="false"/>
        <w:spacing w:before="0" w:after="0" w:line="240" w:lineRule="auto"/>
        <w:ind w:right="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Market data tracking measurement based on sentiment analysis model and ARIMA model Summary</w:t>
      </w:r>
    </w:p>
    <w:p>
      <w:pPr>
        <w:snapToGrid w:val="false"/>
        <w:spacing w:before="0" w:after="0" w:line="240" w:lineRule="auto"/>
        <w:ind w:leftChars="0" w:righ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自回归模型准确来说和RNN类似，就是用自己预测自己，而且预测的精度在一定范围内</w:t>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想法：</w:t>
      </w:r>
      <w:r>
        <w:rPr>
          <w:rFonts w:ascii="微软雅黑" w:hAnsi="微软雅黑" w:eastAsia="微软雅黑"/>
          <w:color w:val="333333"/>
          <w:sz w:val="22"/>
          <w:szCs w:val="22"/>
        </w:rPr>
        <w:t>更加偏向于评分之类的数据，不适用于现有数据</w:t>
      </w:r>
    </w:p>
    <w:p>
      <w:pPr>
        <w:pStyle w:val="heading3"/>
        <w:snapToGrid w:val="false"/>
        <w:spacing w:lineRule="auto"/>
        <w:ind/>
        <w:jc w:val="left"/>
        <w:rPr>
          <w:rFonts w:ascii="微软雅黑" w:hAnsi="微软雅黑" w:eastAsia="微软雅黑"/>
        </w:rPr>
      </w:pPr>
      <w:r>
        <w:rPr>
          <w:rFonts w:ascii="微软雅黑" w:hAnsi="微软雅黑" w:eastAsia="微软雅黑"/>
        </w:rPr>
        <w:t>K-Means</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[空间建模]</w:t>
      </w:r>
    </w:p>
    <w:p>
      <w:pPr>
        <w:snapToGrid w:val="false"/>
        <w:spacing w:before="60" w:after="60" w:line="312" w:lineRule="auto"/>
        <w:ind/>
        <w:jc w:val="left"/>
        <w:rPr>
          <w:rFonts w:ascii="宋体" w:hAnsi="宋体" w:eastAsia="宋体"/>
          <w:color w:val="333333"/>
          <w:spacing w:val="0"/>
          <w:sz w:val="21"/>
          <w:szCs w:val="21"/>
          <w:shd w:val="clear" w:fill="ffffff"/>
        </w:rPr>
      </w:pPr>
      <w:r>
        <w:rPr>
          <w:rFonts w:ascii="宋体" w:hAnsi="宋体" w:eastAsia="宋体"/>
          <w:color w:val="333333"/>
          <w:spacing w:val="0"/>
          <w:sz w:val="21"/>
          <w:szCs w:val="21"/>
          <w:shd w:val="clear" w:fill="ffffff"/>
        </w:rPr>
        <w:t>k均值聚类算法（k-means clustering algorithm）是一种</w:t>
      </w:r>
      <w:hyperlink r:id="rId27">
        <w:r>
          <w:rPr>
            <w:rFonts w:ascii="宋体" w:hAnsi="宋体" w:eastAsia="宋体"/>
            <w:color w:val="136ec2"/>
            <w:spacing w:val="0"/>
            <w:sz w:val="21"/>
            <w:szCs w:val="21"/>
            <w:u w:val="single"/>
            <w:shd w:val="clear" w:fill="ffffff"/>
          </w:rPr>
          <w:t>迭代</w:t>
        </w:r>
      </w:hyperlink>
      <w:r>
        <w:rPr>
          <w:rFonts w:ascii="宋体" w:hAnsi="宋体" w:eastAsia="宋体"/>
          <w:color w:val="333333"/>
          <w:spacing w:val="0"/>
          <w:sz w:val="21"/>
          <w:szCs w:val="21"/>
          <w:shd w:val="clear" w:fill="ffffff"/>
        </w:rPr>
        <w:t>求解的聚类分析算法，其步骤是，预将数据分为K组，则随机选取K个对象作为初始的聚类中心，然后计算每个对象与各个种子聚类中心之间的距离，把每个对象分配给距离它最近的聚类中心。聚类中心以及分配给它们的对象就代表一个</w:t>
      </w:r>
      <w:hyperlink r:id="rId28">
        <w:r>
          <w:rPr>
            <w:rFonts w:ascii="宋体" w:hAnsi="宋体" w:eastAsia="宋体"/>
            <w:color w:val="136ec2"/>
            <w:spacing w:val="0"/>
            <w:sz w:val="21"/>
            <w:szCs w:val="21"/>
            <w:u w:val="single"/>
            <w:shd w:val="clear" w:fill="ffffff"/>
          </w:rPr>
          <w:t>聚类</w:t>
        </w:r>
      </w:hyperlink>
      <w:r>
        <w:rPr>
          <w:rFonts w:ascii="宋体" w:hAnsi="宋体" w:eastAsia="宋体"/>
          <w:color w:val="333333"/>
          <w:spacing w:val="0"/>
          <w:sz w:val="21"/>
          <w:szCs w:val="21"/>
          <w:shd w:val="clear" w:fill="ffffff"/>
        </w:rPr>
        <w:t>。每分配一个样本，聚类的聚类中心会根据聚类中现有的对象被重新计算。这个过程将不断重复直到满足某个终止条件。终止条件可以是没有（或最小数目）对象被重新分配给不同的聚类，没有（或最小数目）聚类中心再发生变化，</w:t>
      </w:r>
      <w:hyperlink r:id="rId29">
        <w:r>
          <w:rPr>
            <w:rFonts w:ascii="宋体" w:hAnsi="宋体" w:eastAsia="宋体"/>
            <w:color w:val="136ec2"/>
            <w:spacing w:val="0"/>
            <w:sz w:val="21"/>
            <w:szCs w:val="21"/>
            <w:u w:val="single"/>
            <w:shd w:val="clear" w:fill="ffffff"/>
          </w:rPr>
          <w:t>误差</w:t>
        </w:r>
      </w:hyperlink>
      <w:hyperlink r:id="rId30">
        <w:r>
          <w:rPr>
            <w:rFonts w:ascii="宋体" w:hAnsi="宋体" w:eastAsia="宋体"/>
            <w:color w:val="136ec2"/>
            <w:spacing w:val="0"/>
            <w:sz w:val="21"/>
            <w:szCs w:val="21"/>
            <w:u w:val="single"/>
            <w:shd w:val="clear" w:fill="ffffff"/>
          </w:rPr>
          <w:t>平方和</w:t>
        </w:r>
      </w:hyperlink>
      <w:r>
        <w:rPr>
          <w:rFonts w:ascii="宋体" w:hAnsi="宋体" w:eastAsia="宋体"/>
          <w:color w:val="333333"/>
          <w:spacing w:val="0"/>
          <w:sz w:val="21"/>
          <w:szCs w:val="21"/>
          <w:shd w:val="clear" w:fill="ffffff"/>
        </w:rPr>
        <w:t>局部最小。</w:t>
      </w:r>
    </w:p>
    <w:p>
      <w:pPr>
        <w:snapToGrid w:val="false"/>
        <w:spacing w:before="60" w:after="60" w:line="312" w:lineRule="auto"/>
        <w:ind/>
        <w:jc w:val="left"/>
        <w:rPr>
          <w:rFonts w:ascii="微软雅黑" w:hAnsi="微软雅黑" w:eastAsia="微软雅黑"/>
          <w:color w:val="333333"/>
          <w:sz w:val="22"/>
          <w:szCs w:val="22"/>
        </w:rPr>
      </w:pPr>
      <w:r>
        <w:rPr>
          <w:rFonts w:ascii="宋体" w:hAnsi="宋体" w:eastAsia="宋体"/>
          <w:b w:val="true"/>
          <w:bCs w:val="true"/>
          <w:color w:val="333333"/>
          <w:spacing w:val="0"/>
          <w:sz w:val="21"/>
          <w:szCs w:val="21"/>
          <w:shd w:val="clear" w:fill="ffffff"/>
        </w:rPr>
        <w:t>想法：</w:t>
      </w:r>
      <w:r>
        <w:rPr>
          <w:rFonts w:ascii="宋体" w:hAnsi="宋体" w:eastAsia="宋体"/>
          <w:color w:val="333333"/>
          <w:spacing w:val="0"/>
          <w:sz w:val="21"/>
          <w:szCs w:val="21"/>
          <w:shd w:val="clear" w:fill="ffffff"/>
        </w:rPr>
        <w:t>可以用Kmeans实现地图上的数据集合</w:t>
      </w:r>
    </w:p>
    <w:p>
      <w:pPr>
        <w:pStyle w:val="heading3"/>
        <w:snapToGrid w:val="false"/>
        <w:spacing w:lineRule="auto"/>
        <w:ind/>
        <w:jc w:val="left"/>
        <w:rPr>
          <w:rFonts w:ascii="微软雅黑" w:hAnsi="微软雅黑" w:eastAsia="微软雅黑"/>
        </w:rPr>
      </w:pPr>
      <w:r>
        <w:rPr>
          <w:rFonts w:ascii="微软雅黑" w:hAnsi="微软雅黑" w:eastAsia="微软雅黑"/>
        </w:rPr>
        <w:t>PCA（主成分分析）</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[数据降维]</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使用论文：</w:t>
      </w:r>
    </w:p>
    <w:p>
      <w:pPr>
        <w:numPr>
          <w:ilvl w:val="0"/>
          <w:numId w:val="55"/>
        </w:numPr>
        <w:snapToGrid w:val="false"/>
        <w:spacing w:before="0" w:after="0" w:line="240" w:lineRule="auto"/>
        <w:ind w:right="0"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000000"/>
          <w:sz w:val="22"/>
          <w:szCs w:val="22"/>
        </w:rPr>
        <w:t>Strategies to Online Sales:A Review-tracking System combined with deep learning and difference equation model</w:t>
      </w:r>
    </w:p>
    <w:p>
      <w:pPr>
        <w:snapToGrid w:val="false"/>
        <w:spacing w:before="60" w:after="60" w:line="312" w:lineRule="auto"/>
        <w:ind/>
        <w:jc w:val="left"/>
        <w:rPr>
          <w:rFonts w:ascii="微软雅黑" w:hAnsi="微软雅黑" w:eastAsia="微软雅黑"/>
          <w:color w:val="333333"/>
          <w:sz w:val="22"/>
          <w:szCs w:val="22"/>
        </w:rPr>
      </w:pPr>
      <w:r>
        <w:rPr>
          <w:rFonts w:ascii="宋体" w:hAnsi="宋体" w:eastAsia="宋体"/>
          <w:color w:val="333333"/>
          <w:spacing w:val="0"/>
          <w:sz w:val="21"/>
          <w:szCs w:val="21"/>
          <w:shd w:val="clear" w:fill="ffffff"/>
        </w:rPr>
        <w:t>百度：主成分分析是设法将原来众多具有一定相关性（比如P个指标），重新组合成一组新的互相无关的</w:t>
      </w:r>
      <w:hyperlink r:id="rId31">
        <w:r>
          <w:rPr>
            <w:rFonts w:ascii="宋体" w:hAnsi="宋体" w:eastAsia="宋体"/>
            <w:color w:val="136ec2"/>
            <w:spacing w:val="0"/>
            <w:sz w:val="21"/>
            <w:szCs w:val="21"/>
            <w:u w:val="single"/>
            <w:shd w:val="clear" w:fill="ffffff"/>
          </w:rPr>
          <w:t>综合指标</w:t>
        </w:r>
      </w:hyperlink>
      <w:r>
        <w:rPr>
          <w:rFonts w:ascii="宋体" w:hAnsi="宋体" w:eastAsia="宋体"/>
          <w:color w:val="333333"/>
          <w:spacing w:val="0"/>
          <w:sz w:val="21"/>
          <w:szCs w:val="21"/>
          <w:shd w:val="clear" w:fill="ffffff"/>
        </w:rPr>
        <w:t>来代替原来的指标。[简而言之就是数据降维的同时保留信息密度]</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根据评估指标可以使用PCA来建立成功指数（success index），后者可以帮助我们决策可能成功或者失败的产品</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PCA步骤：</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1. 指定五各评价指标</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对每一个指标进行高斯归一化</w:t>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构造系数</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2943225" cy="1028700"/>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32"/>
                    <a:stretch>
                      <a:fillRect/>
                    </a:stretch>
                  </pic:blipFill>
                  <pic:spPr>
                    <a:xfrm>
                      <a:off x="0" y="0"/>
                      <a:ext cx="2943225" cy="1028700"/>
                    </a:xfrm>
                    <a:prstGeom prst="rect">
                      <a:avLst/>
                    </a:prstGeom>
                  </pic:spPr>
                </pic:pic>
              </a:graphicData>
            </a:graphic>
          </wp:inline>
        </w:drawing>
      </w:r>
    </w:p>
    <w:p>
      <w:pPr>
        <w:numPr>
          <w:ilvl w:val="0"/>
          <w:numId w:val="5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由PCA得到各系数，把原来的指标反带回去</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想法：</w:t>
      </w:r>
      <w:r>
        <w:rPr>
          <w:rFonts w:ascii="微软雅黑" w:hAnsi="微软雅黑" w:eastAsia="微软雅黑"/>
          <w:color w:val="333333"/>
          <w:sz w:val="22"/>
          <w:szCs w:val="22"/>
        </w:rPr>
        <w:t>可以由PCA进行数据降维并且给各个成分权重，最终的权重用于计算有效信息</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比如说我们分别给&lt;图片pic&gt;&lt;描述notes&gt;&lt;发现位置&gt;&lt;发现时间&gt;打分，然后加权求和</w:t>
      </w:r>
    </w:p>
    <w:p>
      <w:pPr>
        <w:pStyle w:val="heading3"/>
        <w:snapToGrid w:val="false"/>
        <w:spacing w:lineRule="auto"/>
        <w:ind/>
        <w:jc w:val="left"/>
        <w:rPr>
          <w:rFonts w:ascii="微软雅黑" w:hAnsi="微软雅黑" w:eastAsia="微软雅黑"/>
        </w:rPr>
      </w:pPr>
      <w:r>
        <w:rPr>
          <w:rFonts w:ascii="微软雅黑" w:hAnsi="微软雅黑" w:eastAsia="微软雅黑"/>
        </w:rPr>
        <w:t>马尔科夫模型</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[预测传播]</w:t>
      </w:r>
    </w:p>
    <w:p>
      <w:pPr>
        <w:snapToGrid w:val="false"/>
        <w:spacing w:before="0" w:after="0" w:line="240" w:lineRule="auto"/>
        <w:ind w:left="0" w:right="0" w:firstLine="0"/>
        <w:jc w:val="left"/>
        <w:rPr>
          <w:rFonts w:ascii="微软雅黑" w:hAnsi="微软雅黑" w:eastAsia="微软雅黑"/>
          <w:color w:val="333333"/>
          <w:sz w:val="22"/>
          <w:szCs w:val="22"/>
        </w:rPr>
      </w:pPr>
      <w:r>
        <w:rPr>
          <w:rFonts w:ascii="微软雅黑" w:hAnsi="微软雅黑" w:eastAsia="微软雅黑"/>
          <w:color w:val="333333"/>
          <w:sz w:val="22"/>
          <w:szCs w:val="22"/>
        </w:rPr>
        <w:t>论文（2019MCM）：</w:t>
      </w:r>
      <w:r>
        <w:rPr>
          <w:rFonts w:ascii="微软雅黑" w:hAnsi="微软雅黑" w:eastAsia="微软雅黑"/>
          <w:color w:val="000000"/>
          <w:sz w:val="22"/>
          <w:szCs w:val="22"/>
        </w:rPr>
        <w:t>Take Me Home : Preventing Journeys Down the Opioid Addiction Road</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把毒品的传播看做病毒的传播，并且假设其可以建模为马尔科夫范式。</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这样可以帮助我们得到一个转移矩阵，告诉我们每一个区域一个接一个的影响</w:t>
      </w:r>
    </w:p>
    <w:p>
      <w:pPr>
        <w:pStyle w:val="heading3"/>
        <w:snapToGrid w:val="false"/>
        <w:spacing w:lineRule="auto"/>
        <w:ind/>
        <w:jc w:val="left"/>
        <w:rPr>
          <w:rFonts w:ascii="微软雅黑" w:hAnsi="微软雅黑" w:eastAsia="微软雅黑"/>
        </w:rPr>
      </w:pPr>
      <w:r>
        <w:rPr>
          <w:rFonts w:ascii="微软雅黑" w:hAnsi="微软雅黑" w:eastAsia="微软雅黑"/>
        </w:rPr>
        <w:t>元胞自动机</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[预测传播]</w:t>
      </w:r>
    </w:p>
    <w:p>
      <w:pPr>
        <w:snapToGrid w:val="false"/>
        <w:spacing w:before="0" w:after="0" w:line="240" w:lineRule="auto"/>
        <w:ind w:left="0" w:right="0" w:firstLine="0"/>
        <w:jc w:val="left"/>
        <w:rPr>
          <w:rFonts w:ascii="微软雅黑" w:hAnsi="微软雅黑" w:eastAsia="微软雅黑"/>
          <w:color w:val="333333"/>
          <w:sz w:val="22"/>
          <w:szCs w:val="22"/>
        </w:rPr>
      </w:pPr>
      <w:r>
        <w:rPr>
          <w:rFonts w:ascii="微软雅黑" w:hAnsi="微软雅黑" w:eastAsia="微软雅黑"/>
          <w:color w:val="333333"/>
          <w:sz w:val="22"/>
          <w:szCs w:val="22"/>
        </w:rPr>
        <w:t>论文（2019MCM）：</w:t>
      </w:r>
      <w:r>
        <w:rPr>
          <w:rFonts w:ascii="微软雅黑" w:hAnsi="微软雅黑" w:eastAsia="微软雅黑"/>
          <w:color w:val="000000"/>
          <w:sz w:val="22"/>
          <w:szCs w:val="22"/>
        </w:rPr>
        <w:t>The Current Status, Future and Strategy of Opioid</w:t>
      </w:r>
    </w:p>
    <w:p>
      <w:pPr>
        <w:snapToGrid w:val="false"/>
        <w:spacing w:before="60" w:after="60" w:line="312" w:lineRule="auto"/>
        <w:ind/>
        <w:jc w:val="left"/>
        <w:rPr>
          <w:rFonts w:ascii="微软雅黑" w:hAnsi="微软雅黑" w:eastAsia="微软雅黑"/>
          <w:color w:val="333333"/>
          <w:sz w:val="22"/>
          <w:szCs w:val="22"/>
        </w:rPr>
      </w:pPr>
      <w:r>
        <w:rPr>
          <w:rFonts w:ascii="宋体" w:hAnsi="宋体" w:eastAsia="宋体"/>
          <w:color w:val="333333"/>
          <w:spacing w:val="0"/>
          <w:sz w:val="21"/>
          <w:szCs w:val="21"/>
          <w:shd w:val="clear" w:fill="ffffff"/>
        </w:rPr>
        <w:t>元胞自动机(cellular automata，CA) 是一种时间、空间、状态都离散，空间相互作用和时间因果关系为局部的网格</w:t>
      </w:r>
      <w:hyperlink r:id="rId33">
        <w:r>
          <w:rPr>
            <w:rFonts w:ascii="宋体" w:hAnsi="宋体" w:eastAsia="宋体"/>
            <w:color w:val="136ec2"/>
            <w:spacing w:val="0"/>
            <w:sz w:val="21"/>
            <w:szCs w:val="21"/>
            <w:u w:val="single"/>
            <w:shd w:val="clear" w:fill="ffffff"/>
          </w:rPr>
          <w:t>动力学模型</w:t>
        </w:r>
      </w:hyperlink>
      <w:r>
        <w:rPr>
          <w:rFonts w:ascii="宋体" w:hAnsi="宋体" w:eastAsia="宋体"/>
          <w:color w:val="333333"/>
          <w:spacing w:val="0"/>
          <w:sz w:val="21"/>
          <w:szCs w:val="21"/>
          <w:shd w:val="clear" w:fill="ffffff"/>
        </w:rPr>
        <w:t>，具有模拟复杂系统时空演化过程的能力。</w:t>
      </w:r>
      <w:r>
        <w:rPr>
          <w:rFonts w:ascii="宋体" w:hAnsi="宋体" w:eastAsia="宋体"/>
          <w:color w:val="3366cc"/>
          <w:spacing w:val="0"/>
          <w:sz w:val="18"/>
          <w:szCs w:val="18"/>
          <w:shd w:val="clear" w:fill="ffffff"/>
        </w:rPr>
        <w:t> [1]</w:t>
      </w:r>
    </w:p>
    <w:p>
      <w:pPr>
        <w:pStyle w:val="heading3"/>
        <w:snapToGrid w:val="false"/>
        <w:spacing w:lineRule="auto"/>
        <w:ind/>
        <w:jc w:val="left"/>
        <w:rPr>
          <w:rFonts w:ascii="微软雅黑" w:hAnsi="微软雅黑" w:eastAsia="微软雅黑"/>
        </w:rPr>
      </w:pPr>
      <w:r>
        <w:rPr>
          <w:rFonts w:ascii="微软雅黑" w:hAnsi="微软雅黑" w:eastAsia="微软雅黑"/>
        </w:rPr>
        <w:t>灰色系统理论</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时空数据挖掘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总结：</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时空规律挖掘有两种模式（时空模式发现和时空聚类）</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时空模式发现是指发现时空数据中有价值的模式（如频繁模式、周期模式、共现模式和关联模式）</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时空数据聚类是指基于空间和时间相似度把具有相似行为的时空对象划分到同一组中</w:t>
      </w:r>
    </w:p>
    <w:p>
      <w:pPr>
        <w:pStyle w:val="heading3"/>
        <w:snapToGrid w:val="false"/>
        <w:spacing w:lineRule="auto"/>
        <w:ind/>
        <w:jc w:val="left"/>
        <w:rPr>
          <w:rFonts w:ascii="微软雅黑" w:hAnsi="微软雅黑" w:eastAsia="微软雅黑"/>
        </w:rPr>
      </w:pPr>
      <w:r>
        <w:rPr>
          <w:rFonts w:ascii="微软雅黑" w:hAnsi="微软雅黑" w:eastAsia="微软雅黑"/>
        </w:rPr>
        <w:t>时空模式发现</w:t>
      </w:r>
    </w:p>
    <w:p>
      <w:pPr>
        <w:pStyle w:val="heading4"/>
        <w:snapToGrid w:val="false"/>
        <w:spacing w:lineRule="auto"/>
        <w:ind/>
        <w:jc w:val="left"/>
        <w:rPr>
          <w:rFonts w:ascii="微软雅黑" w:hAnsi="微软雅黑" w:eastAsia="微软雅黑"/>
        </w:rPr>
      </w:pPr>
      <w:r>
        <w:rPr>
          <w:rFonts w:ascii="微软雅黑" w:hAnsi="微软雅黑" w:eastAsia="微软雅黑"/>
        </w:rPr>
        <w:t>PrefixSpan</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序列模式挖掘，指挖掘相对时间或其他模式出现频率高的模式。</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https://www.cnblogs.com/pinard/p/6323182.html</w:t>
      </w:r>
    </w:p>
    <w:p>
      <w:pPr>
        <w:pStyle w:val="heading4"/>
        <w:snapToGrid w:val="false"/>
        <w:spacing w:lineRule="auto"/>
        <w:ind/>
        <w:jc w:val="left"/>
        <w:rPr>
          <w:rFonts w:ascii="微软雅黑" w:hAnsi="微软雅黑" w:eastAsia="微软雅黑"/>
        </w:rPr>
      </w:pPr>
      <w:r>
        <w:rPr>
          <w:rFonts w:ascii="微软雅黑" w:hAnsi="微软雅黑" w:eastAsia="微软雅黑"/>
        </w:rPr>
        <w:t>Apriori</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项集模式挖掘，它用来找出数据值中频繁出现的数据集合，</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https://www.cnblogs.com/pinard/p/6293298.html</w:t>
      </w:r>
    </w:p>
    <w:p>
      <w:pPr>
        <w:pStyle w:val="heading3"/>
        <w:snapToGrid w:val="false"/>
        <w:spacing w:lineRule="auto"/>
        <w:ind/>
        <w:jc w:val="left"/>
        <w:rPr>
          <w:rFonts w:ascii="微软雅黑" w:hAnsi="微软雅黑" w:eastAsia="微软雅黑"/>
        </w:rPr>
      </w:pPr>
      <w:r>
        <w:rPr>
          <w:rFonts w:ascii="微软雅黑" w:hAnsi="微软雅黑" w:eastAsia="微软雅黑"/>
        </w:rPr>
        <w:t>时空聚类</w:t>
      </w:r>
    </w:p>
    <w:p>
      <w:pPr>
        <w:pStyle w:val="heading4"/>
        <w:snapToGrid w:val="false"/>
        <w:spacing w:lineRule="auto"/>
        <w:ind/>
        <w:jc w:val="left"/>
        <w:rPr>
          <w:rFonts w:ascii="微软雅黑" w:hAnsi="微软雅黑" w:eastAsia="微软雅黑"/>
        </w:rPr>
      </w:pPr>
      <w:r>
        <w:rPr>
          <w:rFonts w:ascii="微软雅黑" w:hAnsi="微软雅黑" w:eastAsia="微软雅黑"/>
        </w:rPr>
        <w:t>ST-DBSCAN</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Code：</w:t>
      </w:r>
      <w:hyperlink r:id="rId34">
        <w:r>
          <w:rPr>
            <w:rFonts w:ascii="微软雅黑" w:hAnsi="微软雅黑" w:eastAsia="微软雅黑"/>
            <w:color w:val="1e6fff"/>
            <w:sz w:val="22"/>
            <w:szCs w:val="22"/>
            <w:u w:val="single"/>
          </w:rPr>
          <w:t>https://github.com/alfechner/stdbscan</w:t>
        </w:r>
      </w:hyperlink>
    </w:p>
    <w:p>
      <w:pPr>
        <w:snapToGrid w:val="false"/>
        <w:spacing w:before="60" w:after="60" w:line="312" w:lineRule="auto"/>
        <w:ind w:left="0"/>
        <w:jc w:val="left"/>
        <w:rPr>
          <w:rFonts w:ascii="微软雅黑" w:hAnsi="微软雅黑" w:eastAsia="微软雅黑"/>
          <w:color w:val="333333"/>
          <w:sz w:val="22"/>
          <w:szCs w:val="22"/>
        </w:rPr>
      </w:pPr>
      <w:hyperlink r:id="rId35">
        <w:r>
          <w:rPr>
            <w:rFonts w:ascii="微软雅黑" w:hAnsi="微软雅黑" w:eastAsia="微软雅黑"/>
            <w:color w:val="1e6fff"/>
            <w:sz w:val="22"/>
            <w:szCs w:val="22"/>
            <w:u w:val="single"/>
          </w:rPr>
          <w:t>https://github.com/eubr-bigsea/py-st-dbscan</w:t>
        </w:r>
      </w:hyperlink>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https://github.com/gitAtila/ST-DBSCAN</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Paper：[Birant and Kut, 2007] Birant, D. and Kut, A. (2007). St-dbscan: An algorithm for clustering spatial–temporal data. Data &amp; Knowledge Engineering, 60(1):208 – 221. Intelligent Data Mining.[论文已经同步到github/2reference上]</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Python：</w:t>
      </w:r>
      <w:hyperlink r:id="rId36">
        <w:r>
          <w:rPr>
            <w:rFonts w:ascii="微软雅黑" w:hAnsi="微软雅黑" w:eastAsia="微软雅黑"/>
            <w:color w:val="1e6fff"/>
            <w:sz w:val="22"/>
            <w:szCs w:val="22"/>
            <w:u w:val="single"/>
          </w:rPr>
          <w:t>https://pypi.org/project/st-dbscan/</w:t>
        </w:r>
      </w:hyperlink>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提出一种新的基于密度的时空聚类算法ST-DBSCAN，该算法可根据对象的非空间、空间和时间值来发现簇</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[论文阅读]</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DBScan：一个点的密度由以这个点为圆心，某一个半径之内点的数量决定。聚类的优点在于不需要实现决定聚类的中心点数（Kmeans需要决定有K个点当做聚类中心点）。</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ST-DBScan：</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可以聚类时空数据</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可以检测到噪声数据</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解决聚类点非常临近并且聚类效果不好</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[github仓库]</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https://github.com/eren-ck/st_dbscan/blob/master/demo/demo.ipynb</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[原理]</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用Eps1来归一化距离</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用Eps2来归一化非距离的数据</w:t>
      </w:r>
    </w:p>
    <w:p>
      <w:r>
        <w:t>st_dbscan=ST_DBSCAN(eps1=0.05,eps2=10,min_samples=5)</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此处eps1：The spatial density threshold (maximum spatial distance) between </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认为有关联的相邻两点之间的最大距离</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eps2：The temporal threshold (maximum temporal distance) between two </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认为有关联的相邻两点之间的最大时间</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The heuristic suggests MinPts = ln(n) where n is the size of the database and Eps must be picked depending on the value ofMinPts</w:t>
      </w:r>
    </w:p>
    <w:p>
      <w:pPr>
        <w:pStyle w:val="heading5"/>
        <w:snapToGrid w:val="false"/>
        <w:spacing w:lineRule="auto"/>
        <w:ind/>
        <w:jc w:val="left"/>
        <w:rPr>
          <w:rFonts w:ascii="微软雅黑" w:hAnsi="微软雅黑" w:eastAsia="微软雅黑"/>
        </w:rPr>
      </w:pPr>
      <w:r>
        <w:rPr>
          <w:rFonts w:ascii="微软雅黑" w:hAnsi="微软雅黑" w:eastAsia="微软雅黑"/>
        </w:rPr>
        <w:t>PositiveID结果</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st_dbscan.labels</w:t>
      </w:r>
      <w:r>
        <w:rPr>
          <w:rFonts w:ascii="微软雅黑" w:hAnsi="微软雅黑" w:eastAsia="微软雅黑"/>
          <w:color w:val="333333"/>
          <w:sz w:val="22"/>
          <w:szCs w:val="22"/>
        </w:rPr>
        <w:t>{0, -1}</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两种类别，-1代表未聚类，0代表聚出来的第一个类别</w:t>
      </w:r>
    </w:p>
    <w:p>
      <w:pPr>
        <w:pStyle w:val="heading4"/>
        <w:snapToGrid w:val="false"/>
        <w:spacing w:lineRule="auto"/>
        <w:ind/>
        <w:jc w:val="left"/>
        <w:rPr>
          <w:rFonts w:ascii="微软雅黑" w:hAnsi="微软雅黑" w:eastAsia="微软雅黑"/>
        </w:rPr>
      </w:pPr>
      <w:r>
        <w:rPr>
          <w:rFonts w:ascii="微软雅黑" w:hAnsi="微软雅黑" w:eastAsia="微软雅黑"/>
        </w:rPr>
        <w:t>Positive components</w:t>
      </w:r>
    </w:p>
    <w:p>
      <w:r>
        <w:t>[[6.00000000e-01 6.00000000e-01 6.00000000e-01 6.00000000e-01</w:t>
      </w:r>
    </w:p>
    <w:p>
      <w:r>
        <w:t>6.00000000e-01 6.00000000e-01 6.00000000e-01 6.00000000e-01</w:t>
      </w:r>
    </w:p>
    <w:p>
      <w:r>
        <w:t>6.00000000e-01 0.00000000e+00 9.63846461e-05 1.31643458e-04</w:t>
      </w:r>
    </w:p>
    <w:p>
      <w:r>
        <w:t>8.08459399e-03 7.70801998e-03]</w:t>
      </w:r>
    </w:p>
    <w:p>
      <w:r>
        <w:t>[6.00000000e-01 6.00000000e-01 6.00000000e-01 6.00000000e-01</w:t>
      </w:r>
    </w:p>
    <w:p>
      <w:r>
        <w:t>6.00000000e-01 6.00000000e-01 6.00000000e-01 6.00000000e-01</w:t>
      </w:r>
    </w:p>
    <w:p>
      <w:r>
        <w:t>6.00000000e-01 9.63846461e-05 0.00000000e+00 4.83735465e-05</w:t>
      </w:r>
    </w:p>
    <w:p>
      <w:r>
        <w:t>8.12315271e-03 7.78499493e-03]</w:t>
      </w:r>
    </w:p>
    <w:p>
      <w:r>
        <w:t>[6.00000000e-01 6.00000000e-01 6.00000000e-01 6.00000000e-01</w:t>
      </w:r>
    </w:p>
    <w:p>
      <w:r>
        <w:t>6.00000000e-01 6.00000000e-01 6.00000000e-01 6.00000000e-01</w:t>
      </w:r>
    </w:p>
    <w:p>
      <w:r>
        <w:t>6.00000000e-01 1.31643458e-04 4.83735465e-05 0.00000000e+00</w:t>
      </w:r>
    </w:p>
    <w:p>
      <w:r>
        <w:t>8.10023765e-03 7.78589969e-03]</w:t>
      </w:r>
    </w:p>
    <w:p>
      <w:r>
        <w:t>[6.00000000e-01 6.00000000e-01 6.00000000e-01 6.00000000e-01</w:t>
      </w:r>
    </w:p>
    <w:p>
      <w:r>
        <w:t>6.00000000e-01 6.00000000e-01 6.00000000e-01 6.00000000e-01</w:t>
      </w:r>
    </w:p>
    <w:p>
      <w:r>
        <w:t>6.00000000e-01 8.08459399e-03 8.12315271e-03 8.10023765e-03</w:t>
      </w:r>
    </w:p>
    <w:p>
      <w:r>
        <w:t>0.00000000e+00 4.03928013e-03]</w:t>
      </w:r>
    </w:p>
    <w:p>
      <w:r>
        <w:t>[6.00000000e-01 6.00000000e-01 6.00000000e-01 6.00000000e-01</w:t>
      </w:r>
    </w:p>
    <w:p>
      <w:r>
        <w:t>6.00000000e-01 6.00000000e-01 6.00000000e-01 6.00000000e-01</w:t>
      </w:r>
    </w:p>
    <w:p>
      <w:r>
        <w:t>6.00000000e-01 7.70801998e-03 7.78499493e-03 7.78589969e-03</w:t>
      </w:r>
    </w:p>
    <w:p>
      <w:r>
        <w:t>4.03928013e-03 0.00000000e+00]]</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10.59251222535177</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加入一行非常相近的</w:t>
      </w:r>
    </w:p>
    <w:p>
      <w:r>
        <w:t>[[6.00000000e-01 6.00000000e-01 6.00000000e-01 6.00000000e-01</w:t>
      </w:r>
    </w:p>
    <w:p>
      <w:r>
        <w:t>  6.00000000e-01 6.00000000e-01 6.00000000e-01 6.00000000e-01</w:t>
      </w:r>
    </w:p>
    <w:p>
      <w:r>
        <w:t>  6.00000000e-01 0.00000000e+00 9.63846461e-05 1.31643458e-04</w:t>
      </w:r>
    </w:p>
    <w:p>
      <w:r>
        <w:t>  8.08459399e-03 7.70801998e-03 8.65664901e-03]</w:t>
      </w:r>
    </w:p>
    <w:p>
      <w:r>
        <w:t> [6.00000000e-01 6.00000000e-01 6.00000000e-01 6.00000000e-01</w:t>
      </w:r>
    </w:p>
    <w:p>
      <w:r>
        <w:t>  6.00000000e-01 6.00000000e-01 6.00000000e-01 6.00000000e-01</w:t>
      </w:r>
    </w:p>
    <w:p>
      <w:r>
        <w:t>  6.00000000e-01 9.63846461e-05 0.00000000e+00 4.83735465e-05</w:t>
      </w:r>
    </w:p>
    <w:p>
      <w:r>
        <w:t>  8.12315271e-03 7.78499493e-03 8.74037448e-03]</w:t>
      </w:r>
    </w:p>
    <w:p>
      <w:r>
        <w:t> [6.00000000e-01 6.00000000e-01 6.00000000e-01 6.00000000e-01</w:t>
      </w:r>
    </w:p>
    <w:p>
      <w:r>
        <w:t>  6.00000000e-01 6.00000000e-01 6.00000000e-01 6.00000000e-01</w:t>
      </w:r>
    </w:p>
    <w:p>
      <w:r>
        <w:t>  6.00000000e-01 1.31643458e-04 4.83735465e-05 0.00000000e+00</w:t>
      </w:r>
    </w:p>
    <w:p>
      <w:r>
        <w:t>  8.10023765e-03 7.78589969e-03 8.74735583e-03]</w:t>
      </w:r>
    </w:p>
    <w:p>
      <w:r>
        <w:t> [6.00000000e-01 6.00000000e-01 6.00000000e-01 6.00000000e-01</w:t>
      </w:r>
    </w:p>
    <w:p>
      <w:r>
        <w:t>  6.00000000e-01 6.00000000e-01 6.00000000e-01 6.00000000e-01</w:t>
      </w:r>
    </w:p>
    <w:p>
      <w:r>
        <w:t>  6.00000000e-01 8.08459399e-03 8.12315271e-03 8.10023765e-03</w:t>
      </w:r>
    </w:p>
    <w:p>
      <w:r>
        <w:t>  0.00000000e+00 4.03928013e-03 5.32276094e-03]</w:t>
      </w:r>
    </w:p>
    <w:p>
      <w:r>
        <w:t> [6.00000000e-01 6.00000000e-01 6.00000000e-01 6.00000000e-01</w:t>
      </w:r>
    </w:p>
    <w:p>
      <w:r>
        <w:t>  6.00000000e-01 6.00000000e-01 6.00000000e-01 6.00000000e-01</w:t>
      </w:r>
    </w:p>
    <w:p>
      <w:r>
        <w:t>  6.00000000e-01 7.70801998e-03 7.78499493e-03 7.78589969e-03</w:t>
      </w:r>
    </w:p>
    <w:p>
      <w:r>
        <w:t>  4.03928013e-03 0.00000000e+00 1.41421356e-03]</w:t>
      </w:r>
    </w:p>
    <w:p>
      <w:r>
        <w:t> [6.00000000e-01 6.00000000e-01 6.00000000e-01 6.00000000e-01</w:t>
      </w:r>
    </w:p>
    <w:p>
      <w:r>
        <w:t>  6.00000000e-01 6.00000000e-01 6.00000000e-01 6.00000000e-01</w:t>
      </w:r>
    </w:p>
    <w:p>
      <w:r>
        <w:t>  6.00000000e-01 8.65664901e-03 8.74037448e-03 8.74735583e-03</w:t>
      </w:r>
    </w:p>
    <w:p>
      <w:r>
        <w:t>  5.32276094e-03 1.41421356e-03 0.00000000e+00]]</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13.6628639</w:t>
      </w:r>
    </w:p>
    <w:tbl>
      <w:tblPr>
        <w:tblStyle w:val="a7"/>
        <w:tblW w:w="0" w:type="auto"/>
        <w:tblInd w:w="-7"/>
        <w:tblLayout w:type="fixed"/>
        <w:tblCellMar>
          <w:top w:w="120"/>
          <w:left w:w="60"/>
          <w:bottom w:w="120"/>
          <w:right w:w="60"/>
        </w:tblCellMar>
        <w:tblLook w:firstRow="1" w:lastRow="0" w:firstColumn="1" w:lastColumn="0" w:noHBand="0" w:noVBand="1" w:val="04A0"/>
      </w:tblPr>
      <w:tblGrid>
        <w:gridCol w:w="1080"/>
        <w:gridCol w:w="3135"/>
        <w:gridCol w:w="2775"/>
        <w:gridCol w:w="1080"/>
        <w:gridCol w:w="2595"/>
        <w:gridCol w:w="3570"/>
        <w:gridCol w:w="1080"/>
        <w:gridCol w:w="1080"/>
        <w:gridCol w:w="1080"/>
      </w:tblGrid>
      <w:tr>
        <w:trPr>
          <w:trHeight w:val="270" w:hRule="atLeast"/>
        </w:trPr>
        <w:tc>
          <w:tcPr>
            <w:tcW w:w="1080"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等线" w:hAnsi="等线" w:eastAsia="等线"/>
                <w:color w:val="000000"/>
                <w:spacing w:val="0"/>
                <w:sz w:val="22"/>
                <w:szCs w:val="22"/>
              </w:rPr>
              <w:t>{BEAC832C-0783-414A-9354-C297F38570AD}</w:t>
            </w:r>
          </w:p>
        </w:tc>
        <w:tc>
          <w:tcPr>
            <w:tcW w:w="3135"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right"/>
              <w:rPr>
                <w:rFonts w:ascii="微软雅黑" w:hAnsi="微软雅黑" w:eastAsia="微软雅黑"/>
                <w:color w:val="333333"/>
                <w:sz w:val="21"/>
                <w:szCs w:val="21"/>
              </w:rPr>
            </w:pPr>
            <w:r>
              <w:rPr>
                <w:rFonts w:ascii="等线" w:hAnsi="等线" w:eastAsia="等线"/>
                <w:color w:val="000000"/>
                <w:spacing w:val="0"/>
                <w:sz w:val="22"/>
                <w:szCs w:val="22"/>
              </w:rPr>
              <w:t>2020-10-2 0:00</w:t>
            </w:r>
          </w:p>
        </w:tc>
        <w:tc>
          <w:tcPr>
            <w:tcW w:w="2775"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等线" w:hAnsi="等线" w:eastAsia="等线"/>
                <w:color w:val="000000"/>
                <w:spacing w:val="0"/>
                <w:sz w:val="22"/>
                <w:szCs w:val="22"/>
              </w:rPr>
              <w:t>Positive ID</w:t>
            </w:r>
          </w:p>
        </w:tc>
        <w:tc>
          <w:tcPr>
            <w:tcW w:w="1080"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等线" w:hAnsi="等线" w:eastAsia="等线"/>
                <w:color w:val="000000"/>
                <w:spacing w:val="0"/>
                <w:sz w:val="22"/>
                <w:szCs w:val="22"/>
              </w:rPr>
              <w:t>Vespa mandarinia</w:t>
            </w:r>
          </w:p>
        </w:tc>
        <w:tc>
          <w:tcPr>
            <w:tcW w:w="2595"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right"/>
              <w:rPr>
                <w:rFonts w:ascii="微软雅黑" w:hAnsi="微软雅黑" w:eastAsia="微软雅黑"/>
                <w:color w:val="333333"/>
                <w:sz w:val="21"/>
                <w:szCs w:val="21"/>
              </w:rPr>
            </w:pPr>
            <w:r>
              <w:rPr>
                <w:rFonts w:ascii="等线" w:hAnsi="等线" w:eastAsia="等线"/>
                <w:color w:val="000000"/>
                <w:spacing w:val="0"/>
                <w:sz w:val="22"/>
                <w:szCs w:val="22"/>
              </w:rPr>
              <w:t>48.984375</w:t>
            </w:r>
          </w:p>
        </w:tc>
        <w:tc>
          <w:tcPr>
            <w:tcW w:w="3570"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right"/>
              <w:rPr>
                <w:rFonts w:ascii="微软雅黑" w:hAnsi="微软雅黑" w:eastAsia="微软雅黑"/>
                <w:color w:val="333333"/>
                <w:sz w:val="21"/>
                <w:szCs w:val="21"/>
              </w:rPr>
            </w:pPr>
            <w:r>
              <w:rPr>
                <w:rFonts w:ascii="等线" w:hAnsi="等线" w:eastAsia="等线"/>
                <w:color w:val="000000"/>
                <w:spacing w:val="0"/>
                <w:sz w:val="22"/>
                <w:szCs w:val="22"/>
              </w:rPr>
              <w:t>-122.583465</w:t>
            </w:r>
          </w:p>
        </w:tc>
        <w:tc>
          <w:tcPr>
            <w:tcW w:w="3240" w:type="dxa"/>
            <w:gridSpan w:val="3"/>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333333"/>
                <w:sz w:val="21"/>
                <w:szCs w:val="21"/>
              </w:rPr>
            </w:pPr>
            <w:r>
              <w:rPr>
                <w:rFonts w:ascii="等线" w:hAnsi="等线" w:eastAsia="等线"/>
                <w:color w:val="000000"/>
                <w:spacing w:val="0"/>
                <w:sz w:val="22"/>
                <w:szCs w:val="22"/>
              </w:rPr>
              <w:t>ATT3142_KSal   30SEP20.jpg</w:t>
            </w:r>
          </w:p>
        </w:tc>
      </w:tr>
      <w:tr>
        <w:trPr>
          <w:trHeight w:val="480" w:hRule="atLeast"/>
        </w:trPr>
        <w:tc>
          <w:tcPr>
            <w:tcW w:w="1080"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left"/>
              <w:rPr>
                <w:rFonts w:ascii="等线" w:hAnsi="等线" w:eastAsia="等线"/>
                <w:color w:val="000000"/>
                <w:spacing w:val="0"/>
                <w:sz w:val="22"/>
                <w:szCs w:val="22"/>
              </w:rPr>
            </w:pPr>
            <w:r>
              <w:rPr>
                <w:rFonts w:ascii="等线" w:hAnsi="等线" w:eastAsia="等线"/>
                <w:color w:val="000000"/>
                <w:spacing w:val="0"/>
                <w:sz w:val="22"/>
                <w:szCs w:val="22"/>
              </w:rPr>
            </w:r>
          </w:p>
        </w:tc>
        <w:tc>
          <w:tcPr>
            <w:tcW w:w="3135"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right"/>
              <w:rPr>
                <w:rFonts w:ascii="等线" w:hAnsi="等线" w:eastAsia="等线"/>
                <w:color w:val="000000"/>
                <w:spacing w:val="0"/>
                <w:sz w:val="22"/>
                <w:szCs w:val="22"/>
              </w:rPr>
            </w:pPr>
            <w:r>
              <w:rPr>
                <w:rFonts w:ascii="等线" w:hAnsi="等线" w:eastAsia="等线"/>
                <w:color w:val="000000"/>
                <w:spacing w:val="0"/>
                <w:sz w:val="22"/>
                <w:szCs w:val="22"/>
              </w:rPr>
            </w:r>
          </w:p>
        </w:tc>
        <w:tc>
          <w:tcPr>
            <w:tcW w:w="2775"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left"/>
              <w:rPr>
                <w:rFonts w:ascii="等线" w:hAnsi="等线" w:eastAsia="等线"/>
                <w:color w:val="000000"/>
                <w:spacing w:val="0"/>
                <w:sz w:val="22"/>
                <w:szCs w:val="22"/>
              </w:rPr>
            </w:pPr>
            <w:r>
              <w:rPr>
                <w:rFonts w:ascii="等线" w:hAnsi="等线" w:eastAsia="等线"/>
                <w:color w:val="000000"/>
                <w:spacing w:val="0"/>
                <w:sz w:val="22"/>
                <w:szCs w:val="22"/>
              </w:rPr>
            </w:r>
          </w:p>
        </w:tc>
        <w:tc>
          <w:tcPr>
            <w:tcW w:w="1080"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left"/>
              <w:rPr>
                <w:rFonts w:ascii="等线" w:hAnsi="等线" w:eastAsia="等线"/>
                <w:color w:val="000000"/>
                <w:spacing w:val="0"/>
                <w:sz w:val="22"/>
                <w:szCs w:val="22"/>
              </w:rPr>
            </w:pPr>
            <w:r>
              <w:rPr>
                <w:rFonts w:ascii="等线" w:hAnsi="等线" w:eastAsia="等线"/>
                <w:color w:val="000000"/>
                <w:spacing w:val="0"/>
                <w:sz w:val="22"/>
                <w:szCs w:val="22"/>
              </w:rPr>
            </w:r>
          </w:p>
        </w:tc>
        <w:tc>
          <w:tcPr>
            <w:tcW w:w="2595"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right"/>
              <w:rPr>
                <w:rFonts w:ascii="等线" w:hAnsi="等线" w:eastAsia="等线"/>
                <w:color w:val="000000"/>
                <w:spacing w:val="0"/>
                <w:sz w:val="22"/>
                <w:szCs w:val="22"/>
              </w:rPr>
            </w:pPr>
            <w:r>
              <w:rPr>
                <w:rFonts w:ascii="等线" w:hAnsi="等线" w:eastAsia="等线"/>
                <w:color w:val="000000"/>
                <w:spacing w:val="0"/>
                <w:sz w:val="22"/>
                <w:szCs w:val="22"/>
              </w:rPr>
            </w:r>
          </w:p>
        </w:tc>
        <w:tc>
          <w:tcPr>
            <w:tcW w:w="3570" w:type="dxa"/>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right"/>
              <w:rPr>
                <w:rFonts w:ascii="等线" w:hAnsi="等线" w:eastAsia="等线"/>
                <w:color w:val="000000"/>
                <w:spacing w:val="0"/>
                <w:sz w:val="22"/>
                <w:szCs w:val="22"/>
              </w:rPr>
            </w:pPr>
            <w:r>
              <w:rPr>
                <w:rFonts w:ascii="等线" w:hAnsi="等线" w:eastAsia="等线"/>
                <w:color w:val="000000"/>
                <w:spacing w:val="0"/>
                <w:sz w:val="22"/>
                <w:szCs w:val="22"/>
              </w:rPr>
            </w:r>
          </w:p>
        </w:tc>
        <w:tc>
          <w:tcPr>
            <w:tcW w:w="3240" w:type="dxa"/>
            <w:gridSpan w:val="3"/>
            <w:tcBorders>
              <w:top w:val="nil" w:sz="8" w:space="0"/>
              <w:left w:val="nil" w:sz="8" w:space="0"/>
              <w:bottom w:val="nil" w:sz="8" w:space="0"/>
              <w:right w:val="nil" w:sz="8" w:space="0"/>
            </w:tcBorders>
            <w:shd w:val="clear" w:color="auto" w:fill="auto"/>
            <w:vAlign w:val="center"/>
          </w:tcPr>
          <w:p>
            <w:pPr>
              <w:snapToGrid w:val="false"/>
              <w:spacing w:before="0" w:after="0" w:line="240" w:lineRule="auto"/>
              <w:ind w:left="0" w:right="0"/>
              <w:jc w:val="left"/>
              <w:rPr>
                <w:rFonts w:ascii="等线" w:hAnsi="等线" w:eastAsia="等线"/>
                <w:color w:val="000000"/>
                <w:spacing w:val="0"/>
                <w:sz w:val="22"/>
                <w:szCs w:val="22"/>
              </w:rPr>
            </w:pPr>
            <w:r>
              <w:rPr>
                <w:rFonts w:ascii="等线" w:hAnsi="等线" w:eastAsia="等线"/>
                <w:color w:val="000000"/>
                <w:spacing w:val="0"/>
                <w:sz w:val="22"/>
                <w:szCs w:val="22"/>
              </w:rPr>
            </w:r>
          </w:p>
        </w:tc>
      </w:tr>
    </w:tbl>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r>
        <w:rPr>
          <w:rFonts w:ascii="微软雅黑" w:hAnsi="微软雅黑" w:eastAsia="微软雅黑"/>
          <w:color w:val="333333"/>
          <w:sz w:val="22"/>
          <w:szCs w:val="22"/>
        </w:rPr>
        <w:t>12.86389965365148</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tbl>
      <w:tblPr>
        <w:tblStyle w:val="a7"/>
        <w:tblW w:w="0" w:type="auto"/>
        <w:tblInd w:w="-7"/>
        <w:tblLayout w:type="fixed"/>
        <w:tblCellMar>
          <w:top w:w="120"/>
          <w:left w:w="60"/>
          <w:bottom w:w="120"/>
          <w:right w:w="60"/>
        </w:tblCellMar>
        <w:tblLook w:firstRow="1" w:lastRow="0" w:firstColumn="1" w:lastColumn="0" w:noHBand="0" w:noVBand="1" w:val="04A0"/>
      </w:tblPr>
      <w:tblGrid>
        <w:gridCol w:w="1800"/>
        <w:gridCol w:w="1800"/>
        <w:gridCol w:w="1800"/>
        <w:gridCol w:w="1800"/>
        <w:gridCol w:w="1800"/>
      </w:tblGrid>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entropy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time</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x</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description</w:t>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left="0"/>
              <w:jc w:val="left"/>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pPr>
            <w:r>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t>12.86389965365148</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1day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1km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1km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在簇中加入新点</w:t>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left="0"/>
              <w:jc w:val="left"/>
              <w:rPr>
                <w:rFonts w:ascii="微软雅黑" w:hAnsi="微软雅黑" w:eastAsia="微软雅黑"/>
                <w:color w:val="333333"/>
                <w:sz w:val="21"/>
                <w:szCs w:val="21"/>
              </w:rPr>
            </w:pPr>
            <w:r>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t>13.6628639</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1day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100m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100m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在簇中加入新点</w:t>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t>10.59251222535177</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原始数据</w:t>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pPr>
            <w:r>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t>10.056619951583647</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60day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100km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100km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在非簇中加入新点</w:t>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pPr>
            <w:r>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t>12.496582977378498</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20day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2km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2km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 xml:space="preserve">在簇中加入新点 </w:t>
            </w:r>
          </w:p>
        </w:tc>
      </w:tr>
      <w:tr>
        <w:trPr>
          <w:trHeight w:val="480" w:hRule="atLeast"/>
        </w:trPr>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pPr>
            <w:r>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z w:val="22"/>
                <w:szCs w:val="22"/>
              </w:rPr>
              <w:t>15.066123905587988</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1day+20day</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1km+2km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1km+2km</w:t>
            </w:r>
          </w:p>
        </w:tc>
        <w:tc>
          <w:tcPr>
            <w:tcW w:w="1800" w:type="dxa"/>
            <w:tcBorders>
              <w:top w:val="single" w:color="000000" w:sz="8" w:space="0"/>
              <w:left w:val="single" w:color="000000" w:sz="8" w:space="0"/>
              <w:bottom w:val="single" w:color="000000" w:sz="8" w:space="0"/>
              <w:right w:val="single" w:color="000000" w:sz="8" w:space="0"/>
            </w:tcBorders>
            <w:vAlign w:val="center"/>
          </w:tcPr>
          <w:p>
            <w:pPr>
              <w:snapToGrid w:val="false"/>
              <w:spacing w:before="60" w:after="60" w:line="312" w:lineRule="auto"/>
              <w:ind/>
              <w:jc w:val="left"/>
              <w:rPr>
                <w:rFonts w:ascii="微软雅黑" w:hAnsi="微软雅黑" w:eastAsia="微软雅黑"/>
                <w:color w:val="333333"/>
                <w:sz w:val="21"/>
                <w:szCs w:val="21"/>
              </w:rPr>
            </w:pPr>
            <w:r>
              <w:rPr>
                <w:rFonts w:ascii="微软雅黑" w:hAnsi="微软雅黑" w:eastAsia="微软雅黑"/>
                <w:color w:val="333333"/>
                <w:sz w:val="22"/>
                <w:szCs w:val="22"/>
              </w:rPr>
              <w:t>在簇中加入两个新点</w:t>
            </w:r>
          </w:p>
        </w:tc>
      </w:tr>
    </w:tbl>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4"/>
        <w:snapToGrid w:val="false"/>
        <w:spacing w:lineRule="auto"/>
        <w:ind/>
        <w:jc w:val="left"/>
        <w:rPr>
          <w:rFonts w:ascii="微软雅黑" w:hAnsi="微软雅黑" w:eastAsia="微软雅黑"/>
        </w:rPr>
      </w:pPr>
      <w:r>
        <w:rPr>
          <w:rFonts w:ascii="微软雅黑" w:hAnsi="微软雅黑" w:eastAsia="微软雅黑"/>
        </w:rPr>
        <w:t>DDBC</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Paper：</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https://dl.acm.org/doi/abs/10.1145/1774088.1774315</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针对噪声环境中的移动对象，提出一种基于动态密度的时空聚类算法DDBC，引入关系图表示物体的关系历史</w:t>
      </w:r>
    </w:p>
    <w:p>
      <w:pPr>
        <w:pStyle w:val="heading4"/>
        <w:snapToGrid w:val="false"/>
        <w:spacing w:lineRule="auto"/>
        <w:ind/>
        <w:jc w:val="left"/>
        <w:rPr>
          <w:rFonts w:ascii="微软雅黑" w:hAnsi="微软雅黑" w:eastAsia="微软雅黑"/>
        </w:rPr>
      </w:pPr>
      <w:r>
        <w:rPr>
          <w:rFonts w:ascii="微软雅黑" w:hAnsi="微软雅黑" w:eastAsia="微软雅黑"/>
        </w:rPr>
        <w:t>CenTra</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Paper:</w:t>
      </w:r>
      <w:r>
        <w:rPr>
          <w:rFonts w:ascii="微软雅黑" w:hAnsi="微软雅黑" w:eastAsia="微软雅黑"/>
          <w:color w:val="333333"/>
          <w:sz w:val="22"/>
          <w:szCs w:val="22"/>
        </w:rPr>
        <w:t>https://link.springer.com/article/10.1007/s10115-010-0316-x</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755412"/>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37"/>
                    <a:stretch>
                      <a:fillRect/>
                    </a:stretch>
                  </pic:blipFill>
                  <pic:spPr>
                    <a:xfrm>
                      <a:off x="0" y="0"/>
                      <a:ext cx="5760720" cy="2755412"/>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深度方法</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GSTNet: Global Spatial-Temporal Network for Traffic Flow Prediction</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Paper：</w:t>
      </w:r>
      <w:r>
        <w:rPr>
          <w:rFonts w:ascii="微软雅黑" w:hAnsi="微软雅黑" w:eastAsia="微软雅黑"/>
          <w:color w:val="333333"/>
          <w:sz w:val="22"/>
          <w:szCs w:val="22"/>
        </w:rPr>
        <w:t>https://www.ijcai.org/Proceedings/2019/0317.pdf</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搭建CNN</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综述：我要搭建一个多分类的CNN网络，其中包括X种分类（）</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其中各类占比情况：</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我需要的格式为：</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train</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val</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test</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其中每一个文件夹的格式均为</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VM</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EH(</w:t>
      </w:r>
      <w:r>
        <w:rPr>
          <w:rFonts w:ascii="微软雅黑" w:hAnsi="微软雅黑" w:eastAsia="微软雅黑"/>
          <w:color w:val="24292e"/>
          <w:spacing w:val="0"/>
          <w:sz w:val="24"/>
          <w:szCs w:val="24"/>
          <w:shd w:val="clear" w:fill="ffffff"/>
        </w:rPr>
        <w:t>European Hornet</w:t>
      </w:r>
      <w:r>
        <w:rPr>
          <w:rFonts w:ascii="微软雅黑" w:hAnsi="微软雅黑" w:eastAsia="微软雅黑"/>
          <w:color w:val="333333"/>
          <w:sz w:val="22"/>
          <w:szCs w:val="22"/>
        </w:rPr>
        <w:t>)</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YJ(</w:t>
      </w:r>
      <w:r>
        <w:rPr>
          <w:rFonts w:ascii="微软雅黑" w:hAnsi="微软雅黑" w:eastAsia="微软雅黑"/>
          <w:color w:val="24292e"/>
          <w:spacing w:val="0"/>
          <w:sz w:val="24"/>
          <w:szCs w:val="24"/>
          <w:shd w:val="clear" w:fill="ffffff"/>
        </w:rPr>
        <w:t>yellowjackets</w:t>
      </w:r>
      <w:r>
        <w:rPr>
          <w:rFonts w:ascii="微软雅黑" w:hAnsi="微软雅黑" w:eastAsia="微软雅黑"/>
          <w:color w:val="333333"/>
          <w:sz w:val="22"/>
          <w:szCs w:val="22"/>
        </w:rPr>
        <w:t>)</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EC(</w:t>
      </w:r>
      <w:r>
        <w:rPr>
          <w:rFonts w:ascii="微软雅黑" w:hAnsi="微软雅黑" w:eastAsia="微软雅黑"/>
          <w:color w:val="24292e"/>
          <w:spacing w:val="0"/>
          <w:sz w:val="24"/>
          <w:szCs w:val="24"/>
          <w:shd w:val="clear" w:fill="ffffff"/>
        </w:rPr>
        <w:t>Eastern cicada killers</w:t>
      </w:r>
      <w:r>
        <w:rPr>
          <w:rFonts w:ascii="微软雅黑" w:hAnsi="微软雅黑" w:eastAsia="微软雅黑"/>
          <w:color w:val="333333"/>
          <w:sz w:val="22"/>
          <w:szCs w:val="22"/>
        </w:rPr>
        <w:t>)</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BH(</w:t>
      </w:r>
      <w:r>
        <w:rPr>
          <w:rFonts w:ascii="微软雅黑" w:hAnsi="微软雅黑" w:eastAsia="微软雅黑"/>
          <w:color w:val="24292e"/>
          <w:spacing w:val="0"/>
          <w:sz w:val="24"/>
          <w:szCs w:val="24"/>
          <w:shd w:val="clear" w:fill="ffffff"/>
        </w:rPr>
        <w:t>Baldfaced hornets</w:t>
      </w:r>
      <w:r>
        <w:rPr>
          <w:rFonts w:ascii="微软雅黑" w:hAnsi="微软雅黑" w:eastAsia="微软雅黑"/>
          <w:color w:val="333333"/>
          <w:sz w:val="22"/>
          <w:szCs w:val="22"/>
        </w:rPr>
        <w:t>)</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 ....</w:t>
      </w:r>
    </w:p>
    <w:p>
      <w:pPr>
        <w:pStyle w:val="heading3"/>
        <w:snapToGrid w:val="false"/>
        <w:spacing w:lineRule="auto"/>
        <w:ind/>
        <w:jc w:val="left"/>
        <w:rPr>
          <w:rFonts w:ascii="微软雅黑" w:hAnsi="微软雅黑" w:eastAsia="微软雅黑"/>
        </w:rPr>
      </w:pPr>
      <w:r>
        <w:rPr>
          <w:rFonts w:ascii="微软雅黑" w:hAnsi="微软雅黑" w:eastAsia="微软雅黑"/>
        </w:rPr>
        <w:t>数据集分类</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可以从Dataset.xls里面分类的有</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bald_face_hornet：158</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bumble_bee：139</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cicada_killer：407</w:t>
      </w:r>
    </w:p>
    <w:p>
      <w:pPr>
        <w:numPr>
          <w:ilvl w:val="0"/>
          <w:numId w:val="47"/>
        </w:numPr>
        <w:snapToGrid w:val="false"/>
        <w:spacing w:before="60" w:after="60" w:line="312" w:lineRule="auto"/>
        <w:ind w:hangingChars="160"/>
        <w:jc w:val="left"/>
        <w:rPr>
          <w:rFonts w:ascii="微软雅黑" w:hAnsi="微软雅黑" w:eastAsia="微软雅黑"/>
          <w:color w:val="FF0000"/>
          <w:sz w:val="22"/>
          <w:szCs w:val="22"/>
        </w:rPr>
      </w:pPr>
      <w:r>
        <w:rPr>
          <w:rFonts w:hint="eastAsia"/>
        </w:rPr>
      </w:r>
      <w:r>
        <w:rPr>
          <w:rFonts w:ascii="微软雅黑" w:hAnsi="微软雅黑" w:eastAsia="微软雅黑"/>
          <w:color w:val="FF0000"/>
          <w:sz w:val="22"/>
          <w:szCs w:val="22"/>
        </w:rPr>
        <w:t>digger_wasp：702</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other_insect：410</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paper_wasp：35</w:t>
      </w:r>
    </w:p>
    <w:p>
      <w:pPr>
        <w:numPr>
          <w:ilvl w:val="0"/>
          <w:numId w:val="47"/>
        </w:numPr>
        <w:snapToGrid w:val="false"/>
        <w:spacing w:before="60" w:after="60" w:line="312" w:lineRule="auto"/>
        <w:ind w:hangingChars="160"/>
        <w:jc w:val="left"/>
        <w:rPr>
          <w:rFonts w:ascii="微软雅黑" w:hAnsi="微软雅黑" w:eastAsia="微软雅黑"/>
          <w:color w:val="FF0000"/>
          <w:sz w:val="22"/>
          <w:szCs w:val="22"/>
        </w:rPr>
      </w:pPr>
      <w:r>
        <w:rPr>
          <w:rFonts w:hint="eastAsia"/>
        </w:rPr>
      </w:r>
      <w:r>
        <w:rPr>
          <w:rFonts w:ascii="微软雅黑" w:hAnsi="微软雅黑" w:eastAsia="微软雅黑"/>
          <w:color w:val="FF0000"/>
          <w:sz w:val="22"/>
          <w:szCs w:val="22"/>
        </w:rPr>
        <w:t>sawfly：839</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Vespa_mandarinia：14</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wood_wasp：113</w:t>
      </w:r>
    </w:p>
    <w:p>
      <w:pPr>
        <w:numPr>
          <w:ilvl w:val="0"/>
          <w:numId w:val="4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yellowjacket：154</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总数：2971</w:t>
      </w:r>
    </w:p>
    <w:p>
      <w:pPr>
        <w:pStyle w:val="heading3"/>
        <w:snapToGrid w:val="false"/>
        <w:spacing w:lineRule="auto"/>
        <w:ind/>
        <w:jc w:val="left"/>
        <w:rPr>
          <w:rFonts w:ascii="微软雅黑" w:hAnsi="微软雅黑" w:eastAsia="微软雅黑"/>
        </w:rPr>
      </w:pPr>
      <w:r>
        <w:rPr>
          <w:rFonts w:ascii="微软雅黑" w:hAnsi="微软雅黑" w:eastAsia="微软雅黑"/>
        </w:rPr>
        <w:t>分类说明</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只考虑图片数据集，不考虑视频数据集，不考虑octet数据集，其中word、pdf可以拿出来处理</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[论文]经过处理，我们得到的数据集（训练集：验证集=6:4）</w:t>
      </w:r>
    </w:p>
    <w:p>
      <w:r>
        <w:t>开始数据集划分</w:t>
      </w:r>
    </w:p>
    <w:p>
      <w:r>
        <w:t>*********************************other_insect*************************************</w:t>
      </w:r>
    </w:p>
    <w:p>
      <w:r>
        <w:t>other_insect类按照0.6：0.4：0的比例划分完成，一共410张图片</w:t>
      </w:r>
    </w:p>
    <w:p>
      <w:r>
        <w:t>训练集/mnt/data01/zyh/MCM/expr/train/other_insect：247张</w:t>
      </w:r>
    </w:p>
    <w:p>
      <w:r>
        <w:t>验证集/mnt/data01/zyh/MCM/expr/val/other_insect：163张</w:t>
      </w:r>
    </w:p>
    <w:p>
      <w:r>
        <w:t>测试集/mnt/data01/zyh/MCM/expr/test/other_insect：0张</w:t>
      </w:r>
    </w:p>
    <w:p>
      <w:r>
        <w:t>*********************************bald_face_hornet*************************************</w:t>
      </w:r>
    </w:p>
    <w:p>
      <w:r>
        <w:t>bald_face_hornet类按照0.6：0.4：0的比例划分完成，一共158张图片</w:t>
      </w:r>
    </w:p>
    <w:p>
      <w:r>
        <w:t>训练集/mnt/data01/zyh/MCM/expr/train/bald_face_hornet：95张</w:t>
      </w:r>
    </w:p>
    <w:p>
      <w:r>
        <w:t>验证集/mnt/data01/zyh/MCM/expr/val/bald_face_hornet：63张</w:t>
      </w:r>
    </w:p>
    <w:p>
      <w:r>
        <w:t>测试集/mnt/data01/zyh/MCM/expr/test/bald_face_hornet：0张</w:t>
      </w:r>
    </w:p>
    <w:p>
      <w:r>
        <w:t>*********************************yellowjacket*************************************</w:t>
      </w:r>
    </w:p>
    <w:p>
      <w:r>
        <w:t>yellowjacket类按照0.6：0.4：0的比例划分完成，一共154张图片</w:t>
      </w:r>
    </w:p>
    <w:p>
      <w:r>
        <w:t>训练集/mnt/data01/zyh/MCM/expr/train/yellowjacket：93张</w:t>
      </w:r>
    </w:p>
    <w:p>
      <w:r>
        <w:t>验证集/mnt/data01/zyh/MCM/expr/val/yellowjacket：61张</w:t>
      </w:r>
    </w:p>
    <w:p>
      <w:r>
        <w:t>测试集/mnt/data01/zyh/MCM/expr/test/yellowjacket：0张</w:t>
      </w:r>
    </w:p>
    <w:p>
      <w:r>
        <w:t>*********************************Vespa_mandarinia*************************************</w:t>
      </w:r>
    </w:p>
    <w:p>
      <w:r>
        <w:t>Vespa_mandarinia类按照0.6：0.4：0的比例划分完成，一共14张图片</w:t>
      </w:r>
    </w:p>
    <w:p>
      <w:r>
        <w:t>训练集/mnt/data01/zyh/MCM/expr/train/Vespa_mandarinia：9张</w:t>
      </w:r>
    </w:p>
    <w:p>
      <w:r>
        <w:t>验证集/mnt/data01/zyh/MCM/expr/val/Vespa_mandarinia：5张</w:t>
      </w:r>
    </w:p>
    <w:p>
      <w:r>
        <w:t>测试集/mnt/data01/zyh/MCM/expr/test/Vespa_mandarinia：0张</w:t>
      </w:r>
    </w:p>
    <w:p>
      <w:r>
        <w:t>*********************************wood_wasp*************************************</w:t>
      </w:r>
    </w:p>
    <w:p>
      <w:r>
        <w:t>wood_wasp类按照0.6：0.4：0的比例划分完成，一共113张图片</w:t>
      </w:r>
    </w:p>
    <w:p>
      <w:r>
        <w:t>训练集/mnt/data01/zyh/MCM/expr/train/wood_wasp：68张</w:t>
      </w:r>
    </w:p>
    <w:p>
      <w:r>
        <w:t>验证集/mnt/data01/zyh/MCM/expr/val/wood_wasp：45张</w:t>
      </w:r>
    </w:p>
    <w:p>
      <w:r>
        <w:t>测试集/mnt/data01/zyh/MCM/expr/test/wood_wasp：0张</w:t>
      </w:r>
    </w:p>
    <w:p>
      <w:r>
        <w:t>*********************************digger_wasp*************************************</w:t>
      </w:r>
    </w:p>
    <w:p>
      <w:r>
        <w:t>digger_wasp类按照0.6：0.4：0的比例划分完成，一共702张图片</w:t>
      </w:r>
    </w:p>
    <w:p>
      <w:r>
        <w:t>训练集/mnt/data01/zyh/MCM/expr/train/digger_wasp：422张</w:t>
      </w:r>
    </w:p>
    <w:p>
      <w:r>
        <w:t>验证集/mnt/data01/zyh/MCM/expr/val/digger_wasp：280张</w:t>
      </w:r>
    </w:p>
    <w:p>
      <w:r>
        <w:t>测试集/mnt/data01/zyh/MCM/expr/test/digger_wasp：0张</w:t>
      </w:r>
    </w:p>
    <w:p>
      <w:r>
        <w:t>*********************************paper_wasp*************************************</w:t>
      </w:r>
    </w:p>
    <w:p>
      <w:r>
        <w:t>paper_wasp类按照0.6：0.4：0的比例划分完成，一共35张图片</w:t>
      </w:r>
    </w:p>
    <w:p>
      <w:r>
        <w:t>训练集/mnt/data01/zyh/MCM/expr/train/paper_wasp：22张</w:t>
      </w:r>
    </w:p>
    <w:p>
      <w:r>
        <w:t>验证集/mnt/data01/zyh/MCM/expr/val/paper_wasp：13张</w:t>
      </w:r>
    </w:p>
    <w:p>
      <w:r>
        <w:t>测试集/mnt/data01/zyh/MCM/expr/test/paper_wasp：0张</w:t>
      </w:r>
    </w:p>
    <w:p>
      <w:r>
        <w:t>*********************************bumble_bee*************************************</w:t>
      </w:r>
    </w:p>
    <w:p>
      <w:r>
        <w:t>bumble_bee类按照0.6：0.4：0的比例划分完成，一共139张图片</w:t>
      </w:r>
    </w:p>
    <w:p>
      <w:r>
        <w:t>训练集/mnt/data01/zyh/MCM/expr/train/bumble_bee：84张</w:t>
      </w:r>
    </w:p>
    <w:p>
      <w:r>
        <w:t>验证集/mnt/data01/zyh/MCM/expr/val/bumble_bee：55张</w:t>
      </w:r>
    </w:p>
    <w:p>
      <w:r>
        <w:t>测试集/mnt/data01/zyh/MCM/expr/test/bumble_bee：0张</w:t>
      </w:r>
    </w:p>
    <w:p>
      <w:r>
        <w:t>*********************************sawfly*************************************</w:t>
      </w:r>
    </w:p>
    <w:p>
      <w:r>
        <w:t>sawfly类按照0.6：0.4：0的比例划分完成，一共839张图片</w:t>
      </w:r>
    </w:p>
    <w:p>
      <w:r>
        <w:t>训练集/mnt/data01/zyh/MCM/expr/train/sawfly：504张</w:t>
      </w:r>
    </w:p>
    <w:p>
      <w:r>
        <w:t>验证集/mnt/data01/zyh/MCM/expr/val/sawfly：335张</w:t>
      </w:r>
    </w:p>
    <w:p>
      <w:r>
        <w:t>测试集/mnt/data01/zyh/MCM/expr/test/sawfly：0张</w:t>
      </w:r>
    </w:p>
    <w:p>
      <w:r>
        <w:t>*********************************cicada_killer*************************************</w:t>
      </w:r>
    </w:p>
    <w:p>
      <w:r>
        <w:t>cicada_killer类按照0.6：0.4：0的比例划分完成，一共407张图片</w:t>
      </w:r>
    </w:p>
    <w:p>
      <w:r>
        <w:t>训练集/mnt/data01/zyh/MCM/expr/train/cicada_killer：245张</w:t>
      </w:r>
    </w:p>
    <w:p>
      <w:r>
        <w:t>验证集/mnt/data01/zyh/MCM/expr/val/cicada_killer：162张</w:t>
      </w:r>
    </w:p>
    <w:p>
      <w:r>
        <w:t>测试集/mnt/data01/zyh/MCM/expr/test/cicada_killer：0张</w:t>
      </w:r>
    </w:p>
    <w:p>
      <w:pPr>
        <w:pStyle w:val="heading3"/>
        <w:snapToGrid w:val="false"/>
        <w:spacing w:lineRule="auto"/>
        <w:ind/>
        <w:jc w:val="left"/>
        <w:rPr>
          <w:rFonts w:ascii="微软雅黑" w:hAnsi="微软雅黑" w:eastAsia="微软雅黑"/>
        </w:rPr>
      </w:pPr>
      <w:r>
        <w:rPr>
          <w:rFonts w:ascii="微软雅黑" w:hAnsi="微软雅黑" w:eastAsia="微软雅黑"/>
        </w:rPr>
        <w:t>数据集均值</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训练集</w:t>
      </w:r>
      <w:r>
        <w:rPr>
          <w:rFonts w:ascii="微软雅黑" w:hAnsi="微软雅黑" w:eastAsia="微软雅黑"/>
          <w:color w:val="333333"/>
          <w:sz w:val="22"/>
          <w:szCs w:val="22"/>
        </w:rPr>
        <w:t>[0.53410596 0.5154249  0.45788574] [0.24094743 0.2310909  0.25290728]</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验证集</w:t>
      </w:r>
      <w:r>
        <w:rPr>
          <w:rFonts w:ascii="微软雅黑" w:hAnsi="微软雅黑" w:eastAsia="微软雅黑"/>
          <w:color w:val="333333"/>
          <w:sz w:val="22"/>
          <w:szCs w:val="22"/>
        </w:rPr>
        <w:t>[0.5131453  0.49729213 0.4299294 ] [0.24363029 0.23419622 0.25298628]</w:t>
      </w:r>
    </w:p>
    <w:p>
      <w:pPr>
        <w:pStyle w:val="heading3"/>
        <w:snapToGrid w:val="false"/>
        <w:spacing w:lineRule="auto"/>
        <w:ind/>
        <w:jc w:val="left"/>
        <w:rPr>
          <w:rFonts w:ascii="微软雅黑" w:hAnsi="微软雅黑" w:eastAsia="微软雅黑"/>
        </w:rPr>
      </w:pPr>
      <w:r>
        <w:rPr>
          <w:rFonts w:ascii="微软雅黑" w:hAnsi="微软雅黑" w:eastAsia="微软雅黑"/>
        </w:rPr>
        <w:t>加入交叉熵损失函数</w:t>
      </w:r>
    </w:p>
    <w:p>
      <w:r>
        <w:t>weight = torch.FloatTensor([1,1,1,1,1,1,1,10,1,1]).cuda()</w:t>
      </w:r>
    </w:p>
    <w:p>
      <w:r>
        <w:t>return nn.CrossEntropyLoss(weight)</w:t>
      </w:r>
    </w:p>
    <w:p>
      <w:pPr>
        <w:pStyle w:val="heading3"/>
        <w:snapToGrid w:val="false"/>
        <w:spacing w:lineRule="auto"/>
        <w:ind/>
        <w:jc w:val="left"/>
        <w:rPr>
          <w:rFonts w:ascii="微软雅黑" w:hAnsi="微软雅黑" w:eastAsia="微软雅黑"/>
        </w:rPr>
      </w:pPr>
      <w:r>
        <w:rPr>
          <w:rFonts w:ascii="微软雅黑" w:hAnsi="微软雅黑" w:eastAsia="微软雅黑"/>
        </w:rPr>
        <w:t>识别结果</w:t>
      </w:r>
    </w:p>
    <w:p>
      <w:r>
        <w:t>==&gt; [TESTING] acc 0.700507614213198 </w:t>
      </w:r>
    </w:p>
    <w:p>
      <w:r>
        <w:t>bald_face_hornet_correct 33, bumble_bee_correct 21, cicada_killer_correct 110, digger_wasp_correct 237, other_insect_correct 105, paper_wasp_correct 4, sawfly_correct 283, Vespa_mandarinia_correct 0, wood_wasp_correct 4, yellowjacket_correct 31, bald_face_hornet_wrong 30, bumble_bee_wrong 34, cicada_killer_wrong 52, digger_wasp_wrong 43, other_insect_wrong 58, paper_wasp_wrong 9, sawfly_wrong 52, Vespa_mandarinia_wrong 5, wood_wasp_wrong 41, yellowjacket_wrong 30</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为Vespa_mandarinia类加上额外分数</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5</w:t>
      </w:r>
    </w:p>
    <w:p>
      <w:r>
        <w:t>==&gt; [TESTING] acc 0.6252115059221658 </w:t>
      </w:r>
    </w:p>
    <w:p>
      <w:r>
        <w:t>bald_face_hornet_correct 21, bumble_bee_correct 16, cicada_killer_correct 94, digger_wasp_correct 221, other_insect_correct 84, paper_wasp_correct 4, sawfly_correct 267, Vespa_mandarinia_correct 4, wood_wasp_correct 4, yellowjacket_correct 24, bald_face_hornet_wrong 42, bumble_bee_wrong 39, cicada_killer_wrong 68, digger_wasp_wrong 59, other_insect_wrong 79, paper_wasp_wrong 9, sawfly_wrong 68, Vespa_mandarinia_wrong 1, wood_wasp_wrong 41, yellowjacket_wrong 37</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4</w:t>
      </w:r>
    </w:p>
    <w:p>
      <w:r>
        <w:t>==&gt; [TESTING] acc 0.6725888324873096 </w:t>
      </w:r>
    </w:p>
    <w:p>
      <w:r>
        <w:t>bald_face_hornet_correct 27, bumble_bee_correct 18, cicada_killer_correct 105, digger_wasp_correct 235, other_insect_correct 96, paper_wasp_correct 4, sawfly_correct 274, Vespa_mandarinia_correct 2, wood_wasp_correct 4, yellowjacket_correct 30, bald_face_hornet_wrong 36, bumble_bee_wrong 37, cicada_killer_wrong 57, digger_wasp_wrong 45, other_insect_wrong 67, paper_wasp_wrong 9, sawfly_wrong 61, Vespa_mandarinia_wrong 3, wood_wasp_wrong 41, yellowjacket_wrong 31</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6</w:t>
      </w:r>
    </w:p>
    <w:p>
      <w:r>
        <w:t>==&gt; [TESTING] acc 0.5380710659898477 </w:t>
      </w:r>
    </w:p>
    <w:p>
      <w:r>
        <w:t>bald_face_hornet_correct 15, bumble_bee_correct 12, cicada_killer_correct 69, digger_wasp_correct 203, other_insect_correct 67, paper_wasp_correct 4, sawfly_correct 238, Vespa_mandarinia_correct 5, wood_wasp_correct 4, yellowjacket_correct 19, bald_face_hornet_wrong 48, bumble_bee_wrong 43, cicada_killer_wrong 93, digger_wasp_wrong 77, other_insect_wrong 96, paper_wasp_wrong 9, sawfly_wrong 97, Vespa_mandarinia_wrong 0, wood_wasp_wrong 41, yellowjacket_wrong 42</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4.9</w:t>
      </w:r>
    </w:p>
    <w:p>
      <w:r>
        <w:t>==&gt; [TESTING] acc 0.6311336717428088 </w:t>
      </w:r>
    </w:p>
    <w:p>
      <w:r>
        <w:t>bald_face_hornet_correct 21, bumble_bee_correct 16, cicada_killer_correct 94, digger_wasp_correct 225, other_insect_correct 86, paper_wasp_correct 4, sawfly_correct 268, Vespa_mandarinia_correct 4, wood_wasp_correct 4, yellowjacket_correct 24, bald_face_hornet_wrong 42, bumble_bee_wrong 39, cicada_killer_wrong 68, digger_wasp_wrong 55, other_insect_wrong 77, paper_wasp_wrong 9, sawfly_wrong 67, Vespa_mandarinia_wrong 1, wood_wasp_wrong 41, yellowjacket_wrong 37</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一些杂七杂八的东西</w:t>
      </w:r>
    </w:p>
    <w:p>
      <w:pPr>
        <w:pStyle w:val="heading3"/>
        <w:snapToGrid w:val="false"/>
        <w:spacing w:lineRule="auto"/>
        <w:ind/>
        <w:jc w:val="left"/>
        <w:rPr>
          <w:rFonts w:ascii="微软雅黑" w:hAnsi="微软雅黑" w:eastAsia="微软雅黑"/>
        </w:rPr>
      </w:pPr>
      <w:r>
        <w:rPr>
          <w:rFonts w:ascii="微软雅黑" w:hAnsi="微软雅黑" w:eastAsia="微软雅黑"/>
        </w:rPr>
        <w:t>AHP</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AHP：（</w:t>
      </w:r>
      <w:r>
        <w:rPr>
          <w:rFonts w:ascii="微软雅黑" w:hAnsi="微软雅黑" w:eastAsia="微软雅黑"/>
          <w:color w:val="333333"/>
          <w:sz w:val="22"/>
          <w:szCs w:val="22"/>
        </w:rPr>
        <w:t>Analytic hierarchy process</w:t>
      </w:r>
      <w:r>
        <w:rPr>
          <w:rFonts w:ascii="微软雅黑" w:hAnsi="微软雅黑" w:eastAsia="微软雅黑"/>
          <w:color w:val="333333"/>
          <w:sz w:val="22"/>
          <w:szCs w:val="22"/>
        </w:rPr>
        <w:t>）可以用来深度分析复杂决策问题的本质，影响因素以及因素之间的相互关系。它可以用少量的数据来辅助决策。AHP可以分解评价指标到不同的层次，并且计算各种评价矩阵之间的关系权重。</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AHP的最终结果</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335692"/>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38"/>
                    <a:stretch>
                      <a:fillRect/>
                    </a:stretch>
                  </pic:blipFill>
                  <pic:spPr>
                    <a:xfrm>
                      <a:off x="0" y="0"/>
                      <a:ext cx="5760720" cy="2335692"/>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可以给出不同因素之间的关联，并且也可以引入评分</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想法</w:t>
      </w:r>
      <w:r>
        <w:rPr>
          <w:rFonts w:ascii="微软雅黑" w:hAnsi="微软雅黑" w:eastAsia="微软雅黑"/>
          <w:color w:val="333333"/>
          <w:sz w:val="22"/>
          <w:szCs w:val="22"/>
        </w:rPr>
        <w:t>：我们可以用LDA提取特征词后做AHP，由AHP可以得到每一种特征对于判断PNU的概率</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可以解决的问题为？[事实上并没有问题需要对比不同特征之间的关联性]</w:t>
      </w:r>
    </w:p>
    <w:p>
      <w:pPr>
        <w:pStyle w:val="heading3"/>
        <w:snapToGrid w:val="false"/>
        <w:spacing w:lineRule="auto"/>
        <w:ind/>
        <w:jc w:val="left"/>
        <w:rPr>
          <w:rFonts w:ascii="微软雅黑" w:hAnsi="微软雅黑" w:eastAsia="微软雅黑"/>
        </w:rPr>
      </w:pPr>
      <w:r>
        <w:rPr>
          <w:rFonts w:ascii="微软雅黑" w:hAnsi="微软雅黑" w:eastAsia="微软雅黑"/>
        </w:rPr>
        <w:t>Cluster system</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采用聚类的方法对同一种商品的不同型号进行聚类</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结果：</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850195"/>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39"/>
                    <a:stretch>
                      <a:fillRect/>
                    </a:stretch>
                  </pic:blipFill>
                  <pic:spPr>
                    <a:xfrm>
                      <a:off x="0" y="0"/>
                      <a:ext cx="5760720" cy="85019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挑选出五大最受欢迎的产品型号</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想法：</w:t>
      </w:r>
      <w:r>
        <w:rPr>
          <w:rFonts w:ascii="微软雅黑" w:hAnsi="微软雅黑" w:eastAsia="微软雅黑"/>
          <w:color w:val="333333"/>
          <w:sz w:val="22"/>
          <w:szCs w:val="22"/>
        </w:rPr>
        <w:t>我们好像不需要进行型号上的聚类</w:t>
      </w:r>
    </w:p>
    <w:p>
      <w:pPr>
        <w:pStyle w:val="heading3"/>
        <w:snapToGrid w:val="false"/>
        <w:spacing w:lineRule="auto"/>
        <w:ind/>
        <w:jc w:val="left"/>
        <w:rPr>
          <w:rFonts w:ascii="微软雅黑" w:hAnsi="微软雅黑" w:eastAsia="微软雅黑"/>
        </w:rPr>
      </w:pPr>
      <w:r>
        <w:rPr>
          <w:rFonts w:ascii="微软雅黑" w:hAnsi="微软雅黑" w:eastAsia="微软雅黑"/>
        </w:rPr>
        <w:t>Almon method</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[时序模型]</w:t>
      </w:r>
    </w:p>
    <w:p>
      <w:pPr>
        <w:snapToGrid w:val="false"/>
        <w:spacing w:before="60" w:after="60" w:line="312" w:lineRule="auto"/>
        <w:ind/>
        <w:jc w:val="left"/>
        <w:rPr>
          <w:rFonts w:ascii="微软雅黑" w:hAnsi="微软雅黑" w:eastAsia="微软雅黑"/>
          <w:color w:val="333333"/>
          <w:sz w:val="22"/>
          <w:szCs w:val="22"/>
        </w:rPr>
      </w:pPr>
      <w:r>
        <w:rPr>
          <w:rFonts w:ascii="sans-serif" w:hAnsi="sans-serif" w:eastAsia="sans-serif"/>
          <w:b w:val="true"/>
          <w:bCs w:val="true"/>
          <w:color w:val="202122"/>
          <w:spacing w:val="0"/>
          <w:sz w:val="22"/>
          <w:szCs w:val="22"/>
          <w:shd w:val="clear" w:fill="ffffff"/>
        </w:rPr>
        <w:t>分布滞后</w:t>
      </w:r>
      <w:r>
        <w:rPr>
          <w:rFonts w:ascii="sans-serif" w:hAnsi="sans-serif" w:eastAsia="sans-serif"/>
          <w:color w:val="202122"/>
          <w:spacing w:val="0"/>
          <w:sz w:val="22"/>
          <w:szCs w:val="22"/>
          <w:shd w:val="clear" w:fill="ffffff"/>
        </w:rPr>
        <w:t>（英语：distributed lag，又称</w:t>
      </w:r>
      <w:r>
        <w:rPr>
          <w:rFonts w:ascii="sans-serif" w:hAnsi="sans-serif" w:eastAsia="sans-serif"/>
          <w:b w:val="true"/>
          <w:bCs w:val="true"/>
          <w:color w:val="202122"/>
          <w:spacing w:val="0"/>
          <w:sz w:val="22"/>
          <w:szCs w:val="22"/>
          <w:shd w:val="clear" w:fill="ffffff"/>
        </w:rPr>
        <w:t>落差分配</w:t>
      </w:r>
      <w:r>
        <w:rPr>
          <w:rFonts w:ascii="sans-serif" w:hAnsi="sans-serif" w:eastAsia="sans-serif"/>
          <w:color w:val="202122"/>
          <w:spacing w:val="0"/>
          <w:sz w:val="22"/>
          <w:szCs w:val="22"/>
          <w:shd w:val="clear" w:fill="ffffff"/>
        </w:rPr>
        <w:t>）的模型在</w:t>
      </w:r>
      <w:hyperlink r:id="rId40">
        <w:r>
          <w:rPr>
            <w:rFonts w:ascii="sans-serif" w:hAnsi="sans-serif" w:eastAsia="sans-serif"/>
            <w:color w:val="0645ad"/>
            <w:spacing w:val="0"/>
            <w:sz w:val="22"/>
            <w:szCs w:val="22"/>
            <w:u w:val="single"/>
            <w:shd w:val="clear" w:fill="ffffff"/>
          </w:rPr>
          <w:t>统计学</w:t>
        </w:r>
      </w:hyperlink>
      <w:r>
        <w:rPr>
          <w:rFonts w:ascii="sans-serif" w:hAnsi="sans-serif" w:eastAsia="sans-serif"/>
          <w:color w:val="202122"/>
          <w:spacing w:val="0"/>
          <w:sz w:val="22"/>
          <w:szCs w:val="22"/>
          <w:shd w:val="clear" w:fill="ffffff"/>
        </w:rPr>
        <w:t>与</w:t>
      </w:r>
      <w:hyperlink r:id="rId41">
        <w:r>
          <w:rPr>
            <w:rFonts w:ascii="sans-serif" w:hAnsi="sans-serif" w:eastAsia="sans-serif"/>
            <w:color w:val="0645ad"/>
            <w:spacing w:val="0"/>
            <w:sz w:val="22"/>
            <w:szCs w:val="22"/>
            <w:u w:val="single"/>
            <w:shd w:val="clear" w:fill="ffffff"/>
          </w:rPr>
          <w:t>计量经济学</w:t>
        </w:r>
      </w:hyperlink>
      <w:r>
        <w:rPr>
          <w:rFonts w:ascii="sans-serif" w:hAnsi="sans-serif" w:eastAsia="sans-serif"/>
          <w:color w:val="202122"/>
          <w:spacing w:val="0"/>
          <w:sz w:val="22"/>
          <w:szCs w:val="22"/>
          <w:shd w:val="clear" w:fill="ffffff"/>
        </w:rPr>
        <w:t>里是一种</w:t>
      </w:r>
      <w:hyperlink r:id="rId42">
        <w:r>
          <w:rPr>
            <w:rFonts w:ascii="sans-serif" w:hAnsi="sans-serif" w:eastAsia="sans-serif"/>
            <w:color w:val="0645ad"/>
            <w:spacing w:val="0"/>
            <w:sz w:val="22"/>
            <w:szCs w:val="22"/>
            <w:u w:val="single"/>
            <w:shd w:val="clear" w:fill="ffffff"/>
          </w:rPr>
          <w:t>时间序列</w:t>
        </w:r>
      </w:hyperlink>
      <w:r>
        <w:rPr>
          <w:rFonts w:ascii="sans-serif" w:hAnsi="sans-serif" w:eastAsia="sans-serif"/>
          <w:color w:val="202122"/>
          <w:spacing w:val="0"/>
          <w:sz w:val="22"/>
          <w:szCs w:val="22"/>
          <w:shd w:val="clear" w:fill="ffffff"/>
        </w:rPr>
        <w:t>模型，模型的</w:t>
      </w:r>
      <w:hyperlink r:id="rId43">
        <w:r>
          <w:rPr>
            <w:rFonts w:ascii="sans-serif" w:hAnsi="sans-serif" w:eastAsia="sans-serif"/>
            <w:color w:val="0645ad"/>
            <w:spacing w:val="0"/>
            <w:sz w:val="22"/>
            <w:szCs w:val="22"/>
            <w:u w:val="single"/>
            <w:shd w:val="clear" w:fill="ffffff"/>
          </w:rPr>
          <w:t>回归</w:t>
        </w:r>
      </w:hyperlink>
      <w:r>
        <w:rPr>
          <w:rFonts w:ascii="sans-serif" w:hAnsi="sans-serif" w:eastAsia="sans-serif"/>
          <w:color w:val="202122"/>
          <w:spacing w:val="0"/>
          <w:sz w:val="22"/>
          <w:szCs w:val="22"/>
          <w:shd w:val="clear" w:fill="ffffff"/>
        </w:rPr>
        <w:t>式依据当期与前期</w:t>
      </w:r>
      <w:hyperlink r:id="rId44">
        <w:r>
          <w:rPr>
            <w:rFonts w:ascii="sans-serif" w:hAnsi="sans-serif" w:eastAsia="sans-serif"/>
            <w:color w:val="0645ad"/>
            <w:spacing w:val="0"/>
            <w:sz w:val="22"/>
            <w:szCs w:val="22"/>
            <w:u w:val="single"/>
            <w:shd w:val="clear" w:fill="ffffff"/>
          </w:rPr>
          <w:t>解释变数</w:t>
        </w:r>
      </w:hyperlink>
      <w:r>
        <w:rPr>
          <w:rFonts w:ascii="sans-serif" w:hAnsi="sans-serif" w:eastAsia="sans-serif"/>
          <w:color w:val="202122"/>
          <w:spacing w:val="0"/>
          <w:sz w:val="22"/>
          <w:szCs w:val="22"/>
          <w:shd w:val="clear" w:fill="ffffff"/>
        </w:rPr>
        <w:t>的值预估</w:t>
      </w:r>
      <w:hyperlink r:id="rId45">
        <w:r>
          <w:rPr>
            <w:rFonts w:ascii="sans-serif" w:hAnsi="sans-serif" w:eastAsia="sans-serif"/>
            <w:color w:val="0645ad"/>
            <w:spacing w:val="0"/>
            <w:sz w:val="22"/>
            <w:szCs w:val="22"/>
            <w:u w:val="single"/>
            <w:shd w:val="clear" w:fill="ffffff"/>
          </w:rPr>
          <w:t>因变数</w:t>
        </w:r>
      </w:hyperlink>
      <w:r>
        <w:rPr>
          <w:rFonts w:ascii="sans-serif" w:hAnsi="sans-serif" w:eastAsia="sans-serif"/>
          <w:color w:val="202122"/>
          <w:spacing w:val="0"/>
          <w:sz w:val="22"/>
          <w:szCs w:val="22"/>
          <w:shd w:val="clear" w:fill="ffffff"/>
        </w:rPr>
        <w:t>的值。</w:t>
      </w:r>
      <w:hyperlink r:id="rId46">
        <w:r>
          <w:rPr>
            <w:rFonts w:ascii="sans-serif" w:hAnsi="sans-serif" w:eastAsia="sans-serif"/>
            <w:color w:val="0645ad"/>
            <w:spacing w:val="0"/>
            <w:sz w:val="22"/>
            <w:szCs w:val="22"/>
            <w:u w:val="single"/>
          </w:rPr>
          <w:t>[1]</w:t>
        </w:r>
      </w:hyperlink>
      <w:hyperlink r:id="rId47">
        <w:r>
          <w:rPr>
            <w:rFonts w:ascii="sans-serif" w:hAnsi="sans-serif" w:eastAsia="sans-serif"/>
            <w:color w:val="0645ad"/>
            <w:spacing w:val="0"/>
            <w:sz w:val="22"/>
            <w:szCs w:val="22"/>
            <w:u w:val="single"/>
          </w:rPr>
          <w:t>[2]</w:t>
        </w:r>
      </w:hyperlink>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https://zh.wikipedia.org/wiki/%E5%88%86%E5%B8%83%E6%BB%AF%E5%BE%8C</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判断现有的数据与此前的数据是否相关</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可以得到结果为</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4981575" cy="1381125"/>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48"/>
                    <a:stretch>
                      <a:fillRect/>
                    </a:stretch>
                  </pic:blipFill>
                  <pic:spPr>
                    <a:xfrm>
                      <a:off x="0" y="0"/>
                      <a:ext cx="4981575" cy="138112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证明此前数据与现有数据相关</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我所见到的图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819525" cy="3267075"/>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49"/>
                    <a:stretch>
                      <a:fillRect/>
                    </a:stretch>
                  </pic:blipFill>
                  <pic:spPr>
                    <a:xfrm>
                      <a:off x="0" y="0"/>
                      <a:ext cx="3819525" cy="326707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575992"/>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50"/>
                    <a:stretch>
                      <a:fillRect/>
                    </a:stretch>
                  </pic:blipFill>
                  <pic:spPr>
                    <a:xfrm>
                      <a:off x="0" y="0"/>
                      <a:ext cx="5760720" cy="2575992"/>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747761"/>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51"/>
                    <a:stretch>
                      <a:fillRect/>
                    </a:stretch>
                  </pic:blipFill>
                  <pic:spPr>
                    <a:xfrm>
                      <a:off x="0" y="0"/>
                      <a:ext cx="5760720" cy="374776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919376"/>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52"/>
                    <a:stretch>
                      <a:fillRect/>
                    </a:stretch>
                  </pic:blipFill>
                  <pic:spPr>
                    <a:xfrm>
                      <a:off x="0" y="0"/>
                      <a:ext cx="5760720" cy="919376"/>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（可以先写信，这挺出人意料的）</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259921"/>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53"/>
                    <a:stretch>
                      <a:fillRect/>
                    </a:stretch>
                  </pic:blipFill>
                  <pic:spPr>
                    <a:xfrm>
                      <a:off x="0" y="0"/>
                      <a:ext cx="5760720" cy="225992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2"/>
        <w:snapToGrid w:val="false"/>
        <w:spacing w:lineRule="auto"/>
        <w:ind/>
        <w:jc w:val="left"/>
        <w:rPr>
          <w:rFonts w:ascii="微软雅黑" w:hAnsi="微软雅黑" w:eastAsia="微软雅黑"/>
        </w:rPr>
      </w:pPr>
      <w:r>
        <w:rPr>
          <w:rFonts w:ascii="微软雅黑" w:hAnsi="微软雅黑" w:eastAsia="微软雅黑"/>
        </w:rPr>
        <w:t>论文 Blobs</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92774"/>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54"/>
                    <a:stretch>
                      <a:fillRect/>
                    </a:stretch>
                  </pic:blipFill>
                  <pic:spPr>
                    <a:xfrm rot="21600000">
                      <a:off x="0" y="0"/>
                      <a:ext cx="5760720" cy="4392774"/>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70201"/>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55"/>
                    <a:stretch>
                      <a:fillRect/>
                    </a:stretch>
                  </pic:blipFill>
                  <pic:spPr>
                    <a:xfrm rot="21600000">
                      <a:off x="0" y="0"/>
                      <a:ext cx="5760720" cy="437020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242190"/>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9"/>
                    <a:stretch>
                      <a:fillRect/>
                    </a:stretch>
                  </pic:blipFill>
                  <pic:spPr>
                    <a:xfrm rot="21600000">
                      <a:off x="0" y="0"/>
                      <a:ext cx="5760720" cy="324219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785848"/>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56"/>
                    <a:stretch>
                      <a:fillRect/>
                    </a:stretch>
                  </pic:blipFill>
                  <pic:spPr>
                    <a:xfrm>
                      <a:off x="0" y="0"/>
                      <a:ext cx="5760720" cy="2785848"/>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029583"/>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57"/>
                    <a:stretch>
                      <a:fillRect/>
                    </a:stretch>
                  </pic:blipFill>
                  <pic:spPr>
                    <a:xfrm>
                      <a:off x="0" y="0"/>
                      <a:ext cx="5760720" cy="3029583"/>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246951"/>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58"/>
                    <a:stretch>
                      <a:fillRect/>
                    </a:stretch>
                  </pic:blipFill>
                  <pic:spPr>
                    <a:xfrm rot="21600000">
                      <a:off x="0" y="0"/>
                      <a:ext cx="5760720" cy="324695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整体词频</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872768"/>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59"/>
                    <a:stretch>
                      <a:fillRect/>
                    </a:stretch>
                  </pic:blipFill>
                  <pic:spPr>
                    <a:xfrm>
                      <a:off x="0" y="0"/>
                      <a:ext cx="5760720" cy="1872768"/>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negative词频</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925010"/>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60"/>
                    <a:stretch>
                      <a:fillRect/>
                    </a:stretch>
                  </pic:blipFill>
                  <pic:spPr>
                    <a:xfrm>
                      <a:off x="0" y="0"/>
                      <a:ext cx="5760720" cy="192501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negative_30</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20540"/>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61"/>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unverified_30</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2054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62"/>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positive_30</w:t>
      </w:r>
      <w:r>
        <w:rPr>
          <w:rFonts w:ascii="微软雅黑" w:hAnsi="微软雅黑" w:eastAsia="微软雅黑"/>
          <w:color w:val="333333"/>
          <w:sz w:val="22"/>
          <w:szCs w:val="22"/>
        </w:rPr>
        <w:drawing>
          <wp:inline distT="0" distB="0" distL="0" distR="0">
            <wp:extent cx="5760720" cy="4320540"/>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63"/>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ST_bald_face_hornet_30</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20540"/>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64"/>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ST_bumble_bee_30</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20540"/>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65"/>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ST_cicada_killer_30</w:t>
      </w:r>
      <w:r>
        <w:rPr>
          <w:rFonts w:ascii="微软雅黑" w:hAnsi="微软雅黑" w:eastAsia="微软雅黑"/>
          <w:color w:val="333333"/>
          <w:sz w:val="22"/>
          <w:szCs w:val="22"/>
        </w:rPr>
        <w:drawing>
          <wp:inline distT="0" distB="0" distL="0" distR="0">
            <wp:extent cx="5760720" cy="4320540"/>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66"/>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ST_digger_wasp_30</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20540"/>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67"/>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ST_other_insect_30</w:t>
      </w:r>
      <w:r>
        <w:rPr>
          <w:rFonts w:ascii="微软雅黑" w:hAnsi="微软雅黑" w:eastAsia="微软雅黑"/>
          <w:color w:val="333333"/>
          <w:sz w:val="22"/>
          <w:szCs w:val="22"/>
        </w:rPr>
        <w:drawing>
          <wp:inline distT="0" distB="0" distL="0" distR="0">
            <wp:extent cx="5760720" cy="4320540"/>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68"/>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ST_paper_wasp_30</w:t>
      </w:r>
      <w:r>
        <w:rPr>
          <w:rFonts w:ascii="微软雅黑" w:hAnsi="微软雅黑" w:eastAsia="微软雅黑"/>
          <w:color w:val="333333"/>
          <w:sz w:val="22"/>
          <w:szCs w:val="22"/>
        </w:rPr>
        <w:drawing>
          <wp:inline distT="0" distB="0" distL="0" distR="0">
            <wp:extent cx="5760720" cy="4320540"/>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69"/>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ST_sawfly_30</w:t>
      </w:r>
      <w:r>
        <w:rPr>
          <w:rFonts w:ascii="微软雅黑" w:hAnsi="微软雅黑" w:eastAsia="微软雅黑"/>
          <w:color w:val="333333"/>
          <w:sz w:val="22"/>
          <w:szCs w:val="22"/>
        </w:rPr>
        <w:drawing>
          <wp:inline distT="0" distB="0" distL="0" distR="0">
            <wp:extent cx="5760720" cy="4320540"/>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70"/>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ST_Vespa_mandarinia_30</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20540"/>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71"/>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ST_wood_wasp_30</w:t>
      </w:r>
      <w:r>
        <w:rPr>
          <w:rFonts w:ascii="微软雅黑" w:hAnsi="微软雅黑" w:eastAsia="微软雅黑"/>
          <w:color w:val="333333"/>
          <w:sz w:val="22"/>
          <w:szCs w:val="22"/>
        </w:rPr>
        <w:drawing>
          <wp:inline distT="0" distB="0" distL="0" distR="0">
            <wp:extent cx="5760720" cy="4320540"/>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72"/>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ST_yellowjacket_30</w:t>
      </w:r>
      <w:r>
        <w:rPr>
          <w:rFonts w:ascii="微软雅黑" w:hAnsi="微软雅黑" w:eastAsia="微软雅黑"/>
          <w:color w:val="333333"/>
          <w:sz w:val="22"/>
          <w:szCs w:val="22"/>
        </w:rPr>
        <w:drawing>
          <wp:inline distT="0" distB="0" distL="0" distR="0">
            <wp:extent cx="5760720" cy="4320540"/>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73"/>
                    <a:stretch>
                      <a:fillRect/>
                    </a:stretch>
                  </pic:blipFill>
                  <pic:spPr>
                    <a:xfrm>
                      <a:off x="0" y="0"/>
                      <a:ext cx="5760720" cy="432054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699444"/>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74"/>
                    <a:stretch>
                      <a:fillRect/>
                    </a:stretch>
                  </pic:blipFill>
                  <pic:spPr>
                    <a:xfrm>
                      <a:off x="0" y="0"/>
                      <a:ext cx="5760720" cy="2699444"/>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22920"/>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75"/>
                    <a:stretch>
                      <a:fillRect/>
                    </a:stretch>
                  </pic:blipFill>
                  <pic:spPr>
                    <a:xfrm>
                      <a:off x="0" y="0"/>
                      <a:ext cx="5760720" cy="432292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608471"/>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76"/>
                    <a:stretch>
                      <a:fillRect/>
                    </a:stretch>
                  </pic:blipFill>
                  <pic:spPr>
                    <a:xfrm>
                      <a:off x="0" y="0"/>
                      <a:ext cx="5760720" cy="360847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749843"/>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77"/>
                    <a:stretch>
                      <a:fillRect/>
                    </a:stretch>
                  </pic:blipFill>
                  <pic:spPr>
                    <a:xfrm>
                      <a:off x="0" y="0"/>
                      <a:ext cx="5760720" cy="2749843"/>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686425" cy="3400425"/>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78"/>
                    <a:stretch>
                      <a:fillRect/>
                    </a:stretch>
                  </pic:blipFill>
                  <pic:spPr>
                    <a:xfrm>
                      <a:off x="0" y="0"/>
                      <a:ext cx="5686425" cy="340042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1"/>
        <w:snapToGrid w:val="false"/>
        <w:spacing w:lineRule="auto"/>
        <w:ind/>
        <w:jc w:val="left"/>
        <w:rPr>
          <w:rFonts w:ascii="微软雅黑" w:hAnsi="微软雅黑" w:eastAsia="微软雅黑"/>
        </w:rPr>
      </w:pPr>
      <w:r>
        <w:rPr>
          <w:rFonts w:ascii="微软雅黑" w:hAnsi="微软雅黑" w:eastAsia="微软雅黑"/>
        </w:rPr>
        <w:t>修改查重</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page 17 这一段是完全复制google上的，一个字都没有动过</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592948"/>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79"/>
                    <a:stretch>
                      <a:fillRect/>
                    </a:stretch>
                  </pic:blipFill>
                  <pic:spPr>
                    <a:xfrm>
                      <a:off x="0" y="0"/>
                      <a:ext cx="5760720" cy="592948"/>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page 18 这一段完全复制官方给的文档</w:t>
      </w:r>
      <w:r>
        <w:rPr>
          <w:rFonts w:ascii="微软雅黑" w:hAnsi="微软雅黑" w:eastAsia="微软雅黑"/>
          <w:color w:val="333333"/>
          <w:sz w:val="22"/>
          <w:szCs w:val="22"/>
        </w:rPr>
        <w:t>2021MCM_ProblemC_Vespamandarina，一个字都没有动过</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1115568"/>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80"/>
                    <a:stretch>
                      <a:fillRect/>
                    </a:stretch>
                  </pic:blipFill>
                  <pic:spPr>
                    <a:xfrm>
                      <a:off x="0" y="0"/>
                      <a:ext cx="5760720" cy="1115568"/>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page 9 这一段都是我自己写的，但是表述不是很到位。一共8个点，其中三个聚集成了一个簇，其他五个点没有形成任何簇。A4代表第四个点和已经形成簇的三个点中第一个点的距离，距离越小，说明第四个点和这个簇的关系越紧密。</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047755"/>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81"/>
                    <a:stretch>
                      <a:fillRect/>
                    </a:stretch>
                  </pic:blipFill>
                  <pic:spPr>
                    <a:xfrm>
                      <a:off x="0" y="0"/>
                      <a:ext cx="5760720" cy="2047755"/>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page 9 这一部分完全复制一篇论文，帮忙改一下啦~</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968969"/>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82"/>
                    <a:stretch>
                      <a:fillRect/>
                    </a:stretch>
                  </pic:blipFill>
                  <pic:spPr>
                    <a:xfrm>
                      <a:off x="0" y="0"/>
                      <a:ext cx="5760720" cy="968969"/>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page 18 这里没什么道理，1.5的数据是我随便写的，还有什么好的方法吗？</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960120"/>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83"/>
                    <a:stretch>
                      <a:fillRect/>
                    </a:stretch>
                  </pic:blipFill>
                  <pic:spPr>
                    <a:xfrm>
                      <a:off x="0" y="0"/>
                      <a:ext cx="5760720" cy="96012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pStyle w:val="heading1"/>
        <w:snapToGrid w:val="false"/>
        <w:spacing w:lineRule="auto"/>
        <w:ind/>
        <w:jc w:val="left"/>
        <w:rPr>
          <w:rFonts w:ascii="微软雅黑" w:hAnsi="微软雅黑" w:eastAsia="微软雅黑"/>
        </w:rPr>
      </w:pPr>
      <w:r>
        <w:rPr>
          <w:rFonts w:ascii="微软雅黑" w:hAnsi="微软雅黑" w:eastAsia="微软雅黑"/>
        </w:rPr>
        <w:t>代码整理</w:t>
      </w:r>
    </w:p>
    <w:p>
      <w:r>
        <w:t>import numpy as np </w:t>
      </w:r>
    </w:p>
    <w:p>
      <w:r>
        <w:t>import pandas as pd</w:t>
      </w:r>
    </w:p>
    <w:p>
      <w:r>
        <w:t>import matplotlib.pyplot as plt</w:t>
      </w:r>
    </w:p>
    <w:p>
      <w:r>
        <w:t>from st_dbscan import ST_DBSCAN</w:t>
      </w:r>
    </w:p>
    <w:p>
      <w:r>
        <w:t/>
      </w:r>
    </w:p>
    <w:p>
      <w:r>
        <w:t>df = pd.read_csv("2021MCMProblemC_DataSet.csv")</w:t>
      </w:r>
    </w:p>
    <w:p>
      <w:r>
        <w:t>df['time'] = (pd.to_datetime(df['time'])-pd.to_datetime(df['time'].min())).map(lambda x:x.days)</w:t>
      </w:r>
    </w:p>
    <w:p>
      <w:r>
        <w:t>data = df.loc[df['label']=="Positive ID", ['time','x','y']].values</w:t>
      </w:r>
    </w:p>
    <w:p>
      <w:r>
        <w:t>st_dbscan = ST_DBSCAN(eps1 = 0.3, eps2 = 30, min_samples = 5) </w:t>
      </w:r>
    </w:p>
    <w:p>
      <w:r>
        <w:t>st_dbscan.fit(data)</w:t>
      </w:r>
    </w:p>
    <w:p>
      <w:r>
        <w:t>def plot(data, labels):</w:t>
      </w:r>
    </w:p>
    <w:p>
      <w:r>
        <w:t>    colors = ['#a6cee3','#1f78b4','#b2df8a','#33a02c','#fb9a99','#e31a1c','#fdbf6f','#ff7f00','#cab2d6','#6a3d9a']</w:t>
      </w:r>
    </w:p>
    <w:p>
      <w:r>
        <w:t>for i in range(-1, len(set(labels))):</w:t>
      </w:r>
    </w:p>
    <w:p>
      <w:r>
        <w:t>if i == -1:</w:t>
      </w:r>
    </w:p>
    <w:p>
      <w:r>
        <w:t>            col = [0, 0, 0, 1]</w:t>
      </w:r>
    </w:p>
    <w:p>
      <w:r>
        <w:t>else:</w:t>
      </w:r>
    </w:p>
    <w:p>
      <w:r>
        <w:t>            col = colors[i % len(colors)]</w:t>
      </w:r>
    </w:p>
    <w:p>
      <w:r>
        <w:t>        clust = data[np.where(labels==i)]</w:t>
      </w:r>
    </w:p>
    <w:p>
      <w:r>
        <w:t>        plt.scatter(clust[:,0], clust[:,1], c=[col], s=5)</w:t>
      </w:r>
    </w:p>
    <w:p>
      <w:r>
        <w:t>    plt.xlabel('longitude')</w:t>
      </w:r>
    </w:p>
    <w:p>
      <w:r>
        <w:t>    plt.ylabel('latitude')</w:t>
      </w:r>
    </w:p>
    <w:p>
      <w:r>
        <w:t>    plt.show()</w:t>
      </w:r>
    </w:p>
    <w:p>
      <w:r>
        <w:t>return None</w:t>
      </w:r>
    </w:p>
    <w:p>
      <w:r>
        <w:t>plot(data[:,1:], st_dbscan.labels)</w:t>
      </w:r>
    </w:p>
    <w:p>
      <w:r>
        <w:t>score = []</w:t>
      </w:r>
    </w:p>
    <w:p>
      <w:r>
        <w:t>for i in range(len(st_dbscan.labels)):</w:t>
      </w:r>
    </w:p>
    <w:p>
      <w:r>
        <w:t>    score.append(0)</w:t>
      </w:r>
    </w:p>
    <w:p>
      <w:r>
        <w:t>for component in st_dbscan.components:</w:t>
      </w:r>
    </w:p>
    <w:p>
      <w:r>
        <w:t>        score[i]+=component[i]</w:t>
      </w:r>
    </w:p>
    <w:p>
      <w:r>
        <w:t>    score[i] /= len(st_dbscan.labels)</w:t>
      </w:r>
    </w:p>
    <w:p>
      <w:r>
        <w:t># score[i] = -score[i]</w:t>
      </w:r>
    </w:p>
    <w:p>
      <w:r>
        <w:t>    score[i] = 1/score[i]</w:t>
      </w:r>
    </w:p>
    <w:p>
      <w:r>
        <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sectPr w:rsidR="00C604EC">
      <w:pgSz w:w="11906" w:h="16838"/>
      <w:pgMar w:top="1361" w:right="1417" w:bottom="1361" w:left="141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w15="http://schemas.microsoft.com/office/word/2012/wordml"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7">
    <w:multiLevelType w:val="multilevel"/>
    <w:lvl w:ilvl="0" w:tentative="false">
      <w:start w:val="1"/>
      <w:numFmt w:val="lowerLetter"/>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lowerLetter"/>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lowerLetter"/>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8">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9">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0">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7">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8">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9">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0">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2">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7">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8">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9">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0">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2">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w15="http://schemas.microsoft.com/office/word/2012/wordml"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heading1">
    <w:name w:val="heading 1"/>
    <w:basedOn w:val="a"/>
    <w:next w:val="a"/>
    <w:uiPriority w:val="9"/>
    <w:qFormat/>
    <w:rsid w:val="001C768A"/>
    <w:pPr>
      <w:keepNext/>
      <w:keepLines/>
      <w:spacing w:before="0" w:after="0" w:line="408" w:lineRule="auto"/>
      <w:jc w:val="left"/>
      <w:outlineLvl w:val="0"/>
    </w:pPr>
    <w:rPr>
      <w:b/>
      <w:bCs/>
      <w:color w:val="#1A1A1A"/>
      <w:kern w:val="44"/>
      <w:sz w:val="36"/>
      <w:szCs w:val="36"/>
    </w:rPr>
  </w:style>
  <w:style w:type="paragraph" w:styleId="heading2">
    <w:name w:val="heading 2"/>
    <w:basedOn w:val="a"/>
    <w:next w:val="a"/>
    <w:uiPriority w:val="9"/>
    <w:unhideWhenUsed/>
    <w:qFormat/>
    <w:rsid w:val="001C768A"/>
    <w:pPr>
      <w:keepNext/>
      <w:keepLines/>
      <w:spacing w:before="0" w:after="0" w:line="408" w:lineRule="auto"/>
      <w:jc w:val="left"/>
      <w:outlineLvl w:val="1"/>
    </w:pPr>
    <w:rPr>
      <w:rFonts w:asciiTheme="majorHAnsi" w:hAnsiTheme="majorHAnsi" w:eastAsiaTheme="majorEastAsia" w:cstheme="majorBidi"/>
      <w:b/>
      <w:bCs/>
      <w:color w:val="#1A1A1A"/>
      <w:sz w:val="32"/>
      <w:szCs w:val="32"/>
    </w:rPr>
  </w:style>
  <w:style w:type="paragraph" w:styleId="heading3">
    <w:name w:val="heading 3"/>
    <w:basedOn w:val="a"/>
    <w:next w:val="a"/>
    <w:uiPriority w:val="9"/>
    <w:unhideWhenUsed/>
    <w:qFormat/>
    <w:rsid w:val="001C768A"/>
    <w:pPr>
      <w:keepNext/>
      <w:keepLines/>
      <w:spacing w:before="0" w:after="0" w:line="408" w:lineRule="auto"/>
      <w:jc w:val="left"/>
      <w:outlineLvl w:val="2"/>
    </w:pPr>
    <w:rPr>
      <w:b/>
      <w:bCs/>
      <w:color w:val="#1A1A1A"/>
      <w:sz w:val="28"/>
      <w:szCs w:val="32"/>
    </w:rPr>
  </w:style>
  <w:style w:type="paragraph" w:styleId="heading4">
    <w:name w:val="heading 4"/>
    <w:basedOn w:val="a"/>
    <w:next w:val="a"/>
    <w:uiPriority w:val="9"/>
    <w:unhideWhenUsed/>
    <w:qFormat/>
    <w:rsid w:val="001C768A"/>
    <w:pPr>
      <w:keepNext/>
      <w:keepLines/>
      <w:spacing w:before="0" w:after="0" w:line="408" w:lineRule="auto"/>
      <w:jc w:val="left"/>
      <w:outlineLvl w:val="3"/>
    </w:pPr>
    <w:rPr>
      <w:rFonts w:asciiTheme="majorHAnsi" w:hAnsiTheme="majorHAnsi" w:eastAsiaTheme="majorEastAsia" w:cstheme="majorBidi"/>
      <w:b/>
      <w:bCs/>
      <w:color w:val="#1A1A1A"/>
      <w:sz w:val="24"/>
      <w:szCs w:val="28"/>
    </w:rPr>
  </w:style>
  <w:style w:type="paragraph" w:styleId="heading5">
    <w:name w:val="heading 5"/>
    <w:basedOn w:val="a"/>
    <w:next w:val="a"/>
    <w:uiPriority w:val="9"/>
    <w:unhideWhenUsed/>
    <w:qFormat/>
    <w:rsid w:val="001C768A"/>
    <w:pPr>
      <w:keepNext/>
      <w:keepLines/>
      <w:spacing w:before="0" w:after="0" w:line="408" w:lineRule="auto"/>
      <w:jc w:val="left"/>
      <w:outlineLvl w:val="4"/>
    </w:pPr>
    <w:rPr>
      <w:b/>
      <w:bCs/>
      <w:color w:val="#1A1A1A"/>
      <w:sz w:val="2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edia/document_image_rId9.png" Type="http://schemas.openxmlformats.org/officeDocument/2006/relationships/image" Id="rId9"/><Relationship Target="media/document_image_rId10.png" Type="http://schemas.openxmlformats.org/officeDocument/2006/relationships/image" Id="rId10"/><Relationship Target="media/document_image_rId11.png" Type="http://schemas.openxmlformats.org/officeDocument/2006/relationships/image"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ode="External" Target="" Type="http://schemas.openxmlformats.org/officeDocument/2006/relationships/hyperlink" Id="rId16"/><Relationship TargetMode="External" Target="" Type="http://schemas.openxmlformats.org/officeDocument/2006/relationships/hyperlink" Id="rId17"/><Relationship TargetMode="External" Target="" Type="http://schemas.openxmlformats.org/officeDocument/2006/relationships/hyperlink" Id="rId18"/><Relationship TargetMode="External" Target="" Type="http://schemas.openxmlformats.org/officeDocument/2006/relationships/hyperlink"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ode="External" Target="https://baike.baidu.com/item/%E8%BF%AD%E4%BB%A3/8415523" Type="http://schemas.openxmlformats.org/officeDocument/2006/relationships/hyperlink" Id="rId27"/><Relationship TargetMode="External" Target="https://baike.baidu.com/item/%E8%81%9A%E7%B1%BB/593695" Type="http://schemas.openxmlformats.org/officeDocument/2006/relationships/hyperlink" Id="rId28"/><Relationship TargetMode="External" Target="https://baike.baidu.com/item/%E8%AF%AF%E5%B7%AE/738024" Type="http://schemas.openxmlformats.org/officeDocument/2006/relationships/hyperlink" Id="rId29"/><Relationship TargetMode="External" Target="https://baike.baidu.com/item/%E5%B9%B3%E6%96%B9%E5%92%8C/783894" Type="http://schemas.openxmlformats.org/officeDocument/2006/relationships/hyperlink" Id="rId30"/><Relationship TargetMode="External" Target="https://baike.baidu.com/item/%E7%BB%BC%E5%90%88%E6%8C%87%E6%A0%87" Type="http://schemas.openxmlformats.org/officeDocument/2006/relationships/hyperlink" Id="rId31"/><Relationship Target="media/document_image_rId32.png" Type="http://schemas.openxmlformats.org/officeDocument/2006/relationships/image" Id="rId32"/><Relationship TargetMode="External" Target="https://baike.baidu.com/item/%E5%8A%A8%E5%8A%9B%E5%AD%A6%E6%A8%A1%E5%9E%8B/5129244" Type="http://schemas.openxmlformats.org/officeDocument/2006/relationships/hyperlink" Id="rId33"/><Relationship TargetMode="External" Target="https://github.com/alfechner/stdbscan" Type="http://schemas.openxmlformats.org/officeDocument/2006/relationships/hyperlink" Id="rId34"/><Relationship TargetMode="External" Target="https://github.com/eubr-bigsea/py-st-dbscan" Type="http://schemas.openxmlformats.org/officeDocument/2006/relationships/hyperlink" Id="rId35"/><Relationship TargetMode="External" Target="https://pypi.org/project/st-dbscan/" Type="http://schemas.openxmlformats.org/officeDocument/2006/relationships/hyperlink" Id="rId36"/><Relationship Target="media/document_image_rId37.png" Type="http://schemas.openxmlformats.org/officeDocument/2006/relationships/image" Id="rId37"/><Relationship Target="media/document_image_rId38.png" Type="http://schemas.openxmlformats.org/officeDocument/2006/relationships/image" Id="rId38"/><Relationship Target="media/document_image_rId39.png" Type="http://schemas.openxmlformats.org/officeDocument/2006/relationships/image" Id="rId39"/><Relationship TargetMode="External" Target="https://zh.wikipedia.org/wiki/%E7%B5%B1%E8%A8%88%E5%AD%B8" Type="http://schemas.openxmlformats.org/officeDocument/2006/relationships/hyperlink" Id="rId40"/><Relationship TargetMode="External" Target="https://zh.wikipedia.org/wiki/%E8%A8%88%E9%87%8F%E7%B6%93%E6%BF%9F%E5%AD%B8" Type="http://schemas.openxmlformats.org/officeDocument/2006/relationships/hyperlink" Id="rId41"/><Relationship TargetMode="External" Target="https://zh.wikipedia.org/wiki/%E6%99%82%E9%96%93%E5%BA%8F%E5%88%97" Type="http://schemas.openxmlformats.org/officeDocument/2006/relationships/hyperlink" Id="rId42"/><Relationship TargetMode="External" Target="https://zh.wikipedia.org/wiki/%E7%B7%9A%E6%80%A7%E8%BF%B4%E6%AD%B8" Type="http://schemas.openxmlformats.org/officeDocument/2006/relationships/hyperlink" Id="rId43"/><Relationship TargetMode="External" Target="https://zh.wikipedia.org/wiki/%E8%A7%A3%E9%87%8B%E8%AE%8A%E6%95%B8" Type="http://schemas.openxmlformats.org/officeDocument/2006/relationships/hyperlink" Id="rId44"/><Relationship TargetMode="External" Target="https://zh.wikipedia.org/wiki/%E5%9B%A0%E8%AE%8A%E6%95%B8" Type="http://schemas.openxmlformats.org/officeDocument/2006/relationships/hyperlink" Id="rId45"/><Relationship TargetMode="External" Target="https://zh.wikipedia.org/wiki/%E5%88%86%E5%B8%83%E6%BB%AF%E5%BE%8C#cite_note-1" Type="http://schemas.openxmlformats.org/officeDocument/2006/relationships/hyperlink" Id="rId46"/><Relationship TargetMode="External" Target="https://zh.wikipedia.org/wiki/%E5%88%86%E5%B8%83%E6%BB%AF%E5%BE%8C#cite_note-2" Type="http://schemas.openxmlformats.org/officeDocument/2006/relationships/hyperlink" Id="rId47"/><Relationship Target="media/document_image_rId48.png" Type="http://schemas.openxmlformats.org/officeDocument/2006/relationships/image" Id="rId48"/><Relationship Target="media/document_image_rId49.png" Type="http://schemas.openxmlformats.org/officeDocument/2006/relationships/image" Id="rId49"/><Relationship Target="media/document_image_rId50.png" Type="http://schemas.openxmlformats.org/officeDocument/2006/relationships/image" Id="rId50"/><Relationship Target="media/document_image_rId51.png" Type="http://schemas.openxmlformats.org/officeDocument/2006/relationships/image" Id="rId51"/><Relationship Target="media/document_image_rId52.png" Type="http://schemas.openxmlformats.org/officeDocument/2006/relationships/image" Id="rId52"/><Relationship Target="media/document_image_rId53.png" Type="http://schemas.openxmlformats.org/officeDocument/2006/relationships/image" Id="rId53"/><Relationship Target="media/document_image_rId54.png" Type="http://schemas.openxmlformats.org/officeDocument/2006/relationships/image" Id="rId54"/><Relationship Target="media/document_image_rId55.png" Type="http://schemas.openxmlformats.org/officeDocument/2006/relationships/image" Id="rId55"/><Relationship Target="media/document_image_rId56.png" Type="http://schemas.openxmlformats.org/officeDocument/2006/relationships/image" Id="rId56"/><Relationship Target="media/document_image_rId57.png" Type="http://schemas.openxmlformats.org/officeDocument/2006/relationships/image" Id="rId57"/><Relationship Target="media/document_image_rId58.png" Type="http://schemas.openxmlformats.org/officeDocument/2006/relationships/image" Id="rId58"/><Relationship Target="media/document_image_rId59.png" Type="http://schemas.openxmlformats.org/officeDocument/2006/relationships/image" Id="rId59"/><Relationship Target="media/document_image_rId60.png" Type="http://schemas.openxmlformats.org/officeDocument/2006/relationships/image" Id="rId60"/><Relationship Target="media/document_image_rId61.png" Type="http://schemas.openxmlformats.org/officeDocument/2006/relationships/image" Id="rId61"/><Relationship Target="media/document_image_rId62.png" Type="http://schemas.openxmlformats.org/officeDocument/2006/relationships/image" Id="rId62"/><Relationship Target="media/document_image_rId63.png" Type="http://schemas.openxmlformats.org/officeDocument/2006/relationships/image" Id="rId63"/><Relationship Target="media/document_image_rId64.png" Type="http://schemas.openxmlformats.org/officeDocument/2006/relationships/image" Id="rId64"/><Relationship Target="media/document_image_rId65.png" Type="http://schemas.openxmlformats.org/officeDocument/2006/relationships/image" Id="rId65"/><Relationship Target="media/document_image_rId66.png" Type="http://schemas.openxmlformats.org/officeDocument/2006/relationships/image" Id="rId66"/><Relationship Target="media/document_image_rId67.png" Type="http://schemas.openxmlformats.org/officeDocument/2006/relationships/image" Id="rId67"/><Relationship Target="media/document_image_rId68.png" Type="http://schemas.openxmlformats.org/officeDocument/2006/relationships/image" Id="rId68"/><Relationship Target="media/document_image_rId69.png" Type="http://schemas.openxmlformats.org/officeDocument/2006/relationships/image" Id="rId69"/><Relationship Target="media/document_image_rId70.png" Type="http://schemas.openxmlformats.org/officeDocument/2006/relationships/image" Id="rId70"/><Relationship Target="media/document_image_rId71.png" Type="http://schemas.openxmlformats.org/officeDocument/2006/relationships/image" Id="rId71"/><Relationship Target="media/document_image_rId72.png" Type="http://schemas.openxmlformats.org/officeDocument/2006/relationships/image" Id="rId72"/><Relationship Target="media/document_image_rId73.png" Type="http://schemas.openxmlformats.org/officeDocument/2006/relationships/image" Id="rId73"/><Relationship Target="media/document_image_rId74.png" Type="http://schemas.openxmlformats.org/officeDocument/2006/relationships/image" Id="rId74"/><Relationship Target="media/document_image_rId75.png" Type="http://schemas.openxmlformats.org/officeDocument/2006/relationships/image" Id="rId75"/><Relationship Target="media/document_image_rId76.png" Type="http://schemas.openxmlformats.org/officeDocument/2006/relationships/image" Id="rId76"/><Relationship Target="media/document_image_rId77.png" Type="http://schemas.openxmlformats.org/officeDocument/2006/relationships/image" Id="rId77"/><Relationship Target="media/document_image_rId78.png" Type="http://schemas.openxmlformats.org/officeDocument/2006/relationships/image" Id="rId78"/><Relationship Target="media/document_image_rId79.png" Type="http://schemas.openxmlformats.org/officeDocument/2006/relationships/image" Id="rId79"/><Relationship Target="media/document_image_rId80.png" Type="http://schemas.openxmlformats.org/officeDocument/2006/relationships/image" Id="rId80"/><Relationship Target="media/document_image_rId81.png" Type="http://schemas.openxmlformats.org/officeDocument/2006/relationships/image" Id="rId81"/><Relationship Target="media/document_image_rId82.png" Type="http://schemas.openxmlformats.org/officeDocument/2006/relationships/image" Id="rId82"/><Relationship Target="media/document_image_rId83.png" Type="http://schemas.openxmlformats.org/officeDocument/2006/relationships/image" Id="rId83"/></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5="http://schemas.microsoft.com/office/word/2012/wordml"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vt="http://schemas.openxmlformats.org/officeDocument/2006/docPropsVTypes" xmlns:properties="http://schemas.openxmlformats.org/officeDocument/2006/extended-properti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